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BEAF64" w14:textId="0DA97A84" w:rsidR="000D5B62" w:rsidRPr="00D67FC8" w:rsidRDefault="00933FA3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/>
          <w:sz w:val="18"/>
          <w:szCs w:val="18"/>
        </w:rPr>
      </w:pPr>
      <w:r w:rsidRPr="00D67FC8">
        <w:rPr>
          <w:rFonts w:ascii="Verdana" w:hAnsi="Verdan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DD1ED" wp14:editId="5A1BCEE3">
                <wp:simplePos x="0" y="0"/>
                <wp:positionH relativeFrom="column">
                  <wp:posOffset>4565225</wp:posOffset>
                </wp:positionH>
                <wp:positionV relativeFrom="paragraph">
                  <wp:posOffset>98425</wp:posOffset>
                </wp:positionV>
                <wp:extent cx="1396721" cy="979200"/>
                <wp:effectExtent l="0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721" cy="97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CFAE9" w14:textId="77D8EE61" w:rsidR="00933FA3" w:rsidRDefault="00933F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E00DD" wp14:editId="5DB4016A">
                                  <wp:extent cx="1149350" cy="703580"/>
                                  <wp:effectExtent l="0" t="0" r="6350" b="0"/>
                                  <wp:docPr id="11" name="Picture 2" descr="A picture containing table, room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698" t="23801" r="21181" b="253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350" cy="703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CDD1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9.45pt;margin-top:7.75pt;width:110pt;height:7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" fillcolor="white [3201]" stroked="f" strokeweight=".5pt">
                <v:textbox>
                  <w:txbxContent>
                    <w:p w14:paraId="7F3CFAE9" w14:textId="77D8EE61" w:rsidR="00933FA3" w:rsidRDefault="00933FA3">
                      <w:r>
                        <w:rPr>
                          <w:noProof/>
                        </w:rPr>
                        <w:drawing>
                          <wp:inline distT="0" distB="0" distL="0" distR="0" wp14:anchorId="583E00DD" wp14:editId="5DB4016A">
                            <wp:extent cx="1149350" cy="703580"/>
                            <wp:effectExtent l="0" t="0" r="6350" b="0"/>
                            <wp:docPr id="11" name="Picture 2" descr="A picture containing table, room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698" t="23801" r="21181" b="253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350" cy="7035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5DE5" w:rsidRPr="00D67FC8">
        <w:rPr>
          <w:rFonts w:ascii="Verdana" w:hAnsi="Verdan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593DD3" wp14:editId="77CF865B">
                <wp:simplePos x="0" y="0"/>
                <wp:positionH relativeFrom="column">
                  <wp:posOffset>4015740</wp:posOffset>
                </wp:positionH>
                <wp:positionV relativeFrom="paragraph">
                  <wp:posOffset>98425</wp:posOffset>
                </wp:positionV>
                <wp:extent cx="2185035" cy="10172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5035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D0198" w14:textId="10E3E37A" w:rsidR="00F76D85" w:rsidRDefault="00F76D85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93DD3" id="Text Box 8" o:spid="_x0000_s1027" type="#_x0000_t202" style="position:absolute;left:0;text-align:left;margin-left:316.2pt;margin-top:7.75pt;width:172.05pt;height:80.1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" filled="f" stroked="f">
                <v:path arrowok="t"/>
                <v:textbox style="mso-fit-shape-to-text:t" inset=",7.2pt,,7.2pt">
                  <w:txbxContent>
                    <w:p w14:paraId="52CD0198" w14:textId="10E3E37A" w:rsidR="00F76D85" w:rsidRDefault="00F76D85"/>
                  </w:txbxContent>
                </v:textbox>
                <w10:wrap type="tight"/>
              </v:shape>
            </w:pict>
          </mc:Fallback>
        </mc:AlternateContent>
      </w:r>
      <w:r w:rsidR="009F5DE5" w:rsidRPr="00D67FC8">
        <w:rPr>
          <w:rFonts w:ascii="Verdana" w:hAnsi="Verdan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701694" wp14:editId="691F18EF">
                <wp:simplePos x="0" y="0"/>
                <wp:positionH relativeFrom="column">
                  <wp:posOffset>-140970</wp:posOffset>
                </wp:positionH>
                <wp:positionV relativeFrom="paragraph">
                  <wp:posOffset>-2540</wp:posOffset>
                </wp:positionV>
                <wp:extent cx="2183130" cy="119824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3130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A753C" w14:textId="3508236F" w:rsidR="00F76D85" w:rsidRDefault="00F76D85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1694" id="Text Box 3" o:spid="_x0000_s1028" type="#_x0000_t202" style="position:absolute;left:0;text-align:left;margin-left:-11.1pt;margin-top:-.2pt;width:171.9pt;height:94.3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" filled="f" stroked="f">
                <v:path arrowok="t"/>
                <v:textbox style="mso-fit-shape-to-text:t" inset=",7.2pt,,7.2pt">
                  <w:txbxContent>
                    <w:p w14:paraId="5F8A753C" w14:textId="3508236F" w:rsidR="00F76D85" w:rsidRDefault="00F76D85"/>
                  </w:txbxContent>
                </v:textbox>
                <w10:wrap type="tight"/>
              </v:shape>
            </w:pict>
          </mc:Fallback>
        </mc:AlternateContent>
      </w:r>
    </w:p>
    <w:p w14:paraId="0B5B4F05" w14:textId="119A72CD" w:rsidR="003B408C" w:rsidRPr="00D67FC8" w:rsidRDefault="00933FA3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/>
          <w:sz w:val="18"/>
          <w:szCs w:val="18"/>
        </w:rPr>
      </w:pPr>
      <w:r w:rsidRPr="00D67FC8">
        <w:rPr>
          <w:rFonts w:ascii="Verdana" w:hAnsi="Verdana" w:cs="Verdana"/>
          <w:b/>
          <w:noProof/>
          <w:spacing w:val="60"/>
          <w:sz w:val="18"/>
          <w:szCs w:val="18"/>
        </w:rPr>
        <w:drawing>
          <wp:inline distT="0" distB="0" distL="0" distR="0" wp14:anchorId="6D32CDC7" wp14:editId="510D4B0C">
            <wp:extent cx="1267460" cy="618596"/>
            <wp:effectExtent l="0" t="0" r="2540" b="3810"/>
            <wp:docPr id="4" name="Picture 1" descr="A picture containing drawing, foo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185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DE5" w:rsidRPr="00D67FC8">
        <w:rPr>
          <w:rFonts w:ascii="Verdana" w:hAnsi="Verdan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2D883" wp14:editId="75EC9BFA">
                <wp:simplePos x="0" y="0"/>
                <wp:positionH relativeFrom="column">
                  <wp:posOffset>4765738</wp:posOffset>
                </wp:positionH>
                <wp:positionV relativeFrom="paragraph">
                  <wp:posOffset>17222</wp:posOffset>
                </wp:positionV>
                <wp:extent cx="1457011" cy="116560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011" cy="1165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1BCDE" w14:textId="646DCC51" w:rsidR="009F5DE5" w:rsidRDefault="009F5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A2D883" id="Text Box 15" o:spid="_x0000_s1029" type="#_x0000_t202" style="position:absolute;left:0;text-align:left;margin-left:375.25pt;margin-top:1.35pt;width:114.75pt;height:9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Z8GgIAADQEAAAOAAAAZHJzL2Uyb0RvYy54bWysU01vGyEQvVfqf0Dc6911bL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" filled="f" stroked="f" strokeweight=".5pt">
                <v:textbox>
                  <w:txbxContent>
                    <w:p w14:paraId="4991BCDE" w14:textId="646DCC51" w:rsidR="009F5DE5" w:rsidRDefault="009F5DE5"/>
                  </w:txbxContent>
                </v:textbox>
              </v:shape>
            </w:pict>
          </mc:Fallback>
        </mc:AlternateContent>
      </w:r>
    </w:p>
    <w:p w14:paraId="2FC8EBFB" w14:textId="77777777" w:rsidR="003B408C" w:rsidRPr="00D67FC8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/>
          <w:sz w:val="18"/>
          <w:szCs w:val="18"/>
        </w:rPr>
      </w:pPr>
    </w:p>
    <w:p w14:paraId="4A11D4D3" w14:textId="77777777" w:rsidR="000D5B62" w:rsidRPr="00D67FC8" w:rsidRDefault="000D5B62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/>
          <w:b/>
          <w:spacing w:val="60"/>
          <w:sz w:val="18"/>
          <w:szCs w:val="18"/>
        </w:rPr>
      </w:pPr>
    </w:p>
    <w:p w14:paraId="291E77EC" w14:textId="77777777" w:rsidR="00B45FBA" w:rsidRPr="00D67FC8" w:rsidRDefault="00B45FBA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/>
          <w:b/>
          <w:spacing w:val="60"/>
          <w:sz w:val="18"/>
          <w:szCs w:val="18"/>
        </w:rPr>
      </w:pPr>
    </w:p>
    <w:p w14:paraId="31E81679" w14:textId="03A88F6F" w:rsidR="000D5B62" w:rsidRPr="00D67FC8" w:rsidRDefault="0018414D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  <w:r>
        <w:rPr>
          <w:rFonts w:ascii="Verdana" w:hAnsi="Verdana" w:cs="Verdana"/>
          <w:b/>
          <w:spacing w:val="60"/>
          <w:sz w:val="18"/>
          <w:szCs w:val="18"/>
        </w:rPr>
        <w:t>4</w:t>
      </w:r>
      <w:r w:rsidR="000D5B62" w:rsidRPr="00D67FC8">
        <w:rPr>
          <w:rFonts w:ascii="Verdana" w:hAnsi="Verdana" w:cs="Verdana"/>
          <w:b/>
          <w:spacing w:val="60"/>
          <w:sz w:val="18"/>
          <w:szCs w:val="18"/>
        </w:rPr>
        <w:t xml:space="preserve">. </w:t>
      </w:r>
      <w:r>
        <w:rPr>
          <w:rFonts w:ascii="Verdana" w:hAnsi="Verdana" w:cs="Verdana"/>
          <w:b/>
          <w:spacing w:val="60"/>
          <w:sz w:val="18"/>
          <w:szCs w:val="18"/>
        </w:rPr>
        <w:t>6</w:t>
      </w:r>
      <w:r w:rsidR="000D5B62" w:rsidRPr="00D67FC8">
        <w:rPr>
          <w:rFonts w:ascii="Verdana" w:hAnsi="Verdana" w:cs="Verdana"/>
          <w:b/>
          <w:spacing w:val="60"/>
          <w:sz w:val="18"/>
          <w:szCs w:val="18"/>
        </w:rPr>
        <w:t>. 20</w:t>
      </w:r>
      <w:r w:rsidR="009F5DE5" w:rsidRPr="00D67FC8">
        <w:rPr>
          <w:rFonts w:ascii="Verdana" w:hAnsi="Verdana" w:cs="Verdana"/>
          <w:b/>
          <w:spacing w:val="60"/>
          <w:sz w:val="18"/>
          <w:szCs w:val="18"/>
        </w:rPr>
        <w:t>2</w:t>
      </w:r>
      <w:r w:rsidR="00EA7888" w:rsidRPr="00D67FC8">
        <w:rPr>
          <w:rFonts w:ascii="Verdana" w:hAnsi="Verdana" w:cs="Verdana"/>
          <w:b/>
          <w:spacing w:val="60"/>
          <w:sz w:val="18"/>
          <w:szCs w:val="18"/>
        </w:rPr>
        <w:t>4</w:t>
      </w:r>
    </w:p>
    <w:p w14:paraId="454961D3" w14:textId="0B976EF9" w:rsidR="004F1BBE" w:rsidRPr="00D67FC8" w:rsidRDefault="004F1BBE" w:rsidP="00966EC9">
      <w:pPr>
        <w:rPr>
          <w:rFonts w:ascii="Verdana" w:hAnsi="Verdana"/>
          <w:sz w:val="18"/>
          <w:szCs w:val="18"/>
        </w:rPr>
      </w:pPr>
    </w:p>
    <w:p w14:paraId="648094B8" w14:textId="55878438" w:rsidR="002320F0" w:rsidRPr="00D67FC8" w:rsidRDefault="002320F0" w:rsidP="002320F0">
      <w:pPr>
        <w:pStyle w:val="Nadpis1"/>
        <w:shd w:val="clear" w:color="auto" w:fill="FFFFFF"/>
        <w:spacing w:before="0"/>
        <w:rPr>
          <w:rFonts w:ascii="Verdana" w:hAnsi="Verdana" w:cs="Arial"/>
          <w:b w:val="0"/>
          <w:bCs w:val="0"/>
          <w:color w:val="111111"/>
          <w:sz w:val="18"/>
          <w:szCs w:val="18"/>
        </w:rPr>
      </w:pPr>
      <w:r w:rsidRPr="00D67FC8">
        <w:rPr>
          <w:rFonts w:ascii="Verdana" w:hAnsi="Verdana"/>
          <w:sz w:val="18"/>
          <w:szCs w:val="18"/>
        </w:rPr>
        <w:t>TZ –</w:t>
      </w:r>
      <w:r w:rsidRPr="00D67FC8">
        <w:rPr>
          <w:rFonts w:ascii="Verdana" w:hAnsi="Verdana" w:cs="Times New Roman"/>
          <w:sz w:val="18"/>
          <w:szCs w:val="18"/>
        </w:rPr>
        <w:t xml:space="preserve"> </w:t>
      </w:r>
      <w:r w:rsidR="0051540A">
        <w:rPr>
          <w:rFonts w:ascii="Verdana" w:hAnsi="Verdana" w:cs="Times New Roman"/>
          <w:sz w:val="18"/>
          <w:szCs w:val="18"/>
        </w:rPr>
        <w:t>Vychutnejte si letní gurmánské dobrodružství s melouny Bouquet</w:t>
      </w:r>
    </w:p>
    <w:p w14:paraId="33D65074" w14:textId="77777777" w:rsidR="002320F0" w:rsidRPr="00D67FC8" w:rsidRDefault="002320F0" w:rsidP="002320F0">
      <w:pPr>
        <w:jc w:val="both"/>
        <w:rPr>
          <w:rFonts w:ascii="Verdana" w:hAnsi="Verdana"/>
          <w:b/>
          <w:sz w:val="18"/>
          <w:szCs w:val="18"/>
        </w:rPr>
      </w:pPr>
    </w:p>
    <w:p w14:paraId="45EE4F66" w14:textId="5AB0AF33" w:rsidR="004A388B" w:rsidRDefault="009D5704" w:rsidP="006C7B97">
      <w:pPr>
        <w:rPr>
          <w:rFonts w:ascii="Verdana" w:hAnsi="Verdana" w:cs="Segoe UI"/>
          <w:color w:val="0D0D0D"/>
          <w:sz w:val="18"/>
          <w:szCs w:val="18"/>
          <w:shd w:val="clear" w:color="auto" w:fill="FFFFFF"/>
        </w:rPr>
      </w:pPr>
      <w:r w:rsidRPr="009D5704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Symbol léta může být pro každého jiný. Pro nás jsou to jednoznačně melouny. Jejich šťavnatá a osvěžující chuť je synonymem pro letní radovánky a lehké stravování. V základu každé letní kuchyně se cení jednoduchost a využití čerstvých surovin. Připravili jsme čtyři lahodné recepty, které budete mít rychle hotové a učarují vám svou chutí. </w:t>
      </w:r>
      <w:proofErr w:type="spellStart"/>
      <w:r w:rsidRPr="009D5704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>Bezpeckový</w:t>
      </w:r>
      <w:proofErr w:type="spellEnd"/>
      <w:r w:rsidRPr="009D5704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 xml:space="preserve"> meloun Bouquet</w:t>
      </w:r>
      <w:r w:rsidRPr="009D5704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>, plný vitamínů a minerálů, v nich hraje hlavní roli.</w:t>
      </w:r>
    </w:p>
    <w:p w14:paraId="4DE4222F" w14:textId="77777777" w:rsidR="009D5704" w:rsidRPr="0051540A" w:rsidRDefault="009D5704" w:rsidP="006C7B97">
      <w:pPr>
        <w:rPr>
          <w:rFonts w:ascii="Verdana" w:hAnsi="Verdana" w:cs="Segoe UI"/>
          <w:color w:val="0D0D0D"/>
          <w:sz w:val="18"/>
          <w:szCs w:val="18"/>
          <w:shd w:val="clear" w:color="auto" w:fill="FFFFFF"/>
        </w:rPr>
      </w:pPr>
    </w:p>
    <w:p w14:paraId="2467BBEB" w14:textId="3B605238" w:rsidR="004A388B" w:rsidRPr="0051540A" w:rsidRDefault="004A388B" w:rsidP="004A388B">
      <w:pPr>
        <w:shd w:val="clear" w:color="auto" w:fill="FFFFFF"/>
        <w:rPr>
          <w:rFonts w:ascii="Verdana" w:hAnsi="Verdana" w:cs="Arial"/>
          <w:color w:val="222222"/>
          <w:sz w:val="18"/>
          <w:szCs w:val="18"/>
        </w:rPr>
      </w:pPr>
      <w:r w:rsidRPr="0051540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Užijte si čtyři recepty, které zaručeně oživí vaši letní kuchyni a </w:t>
      </w:r>
      <w:proofErr w:type="gramStart"/>
      <w:r w:rsidRPr="0051540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potěší</w:t>
      </w:r>
      <w:proofErr w:type="gramEnd"/>
      <w:r w:rsidRPr="0051540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chuťové </w:t>
      </w:r>
      <w:r w:rsidR="0061569E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pohárky</w:t>
      </w:r>
      <w:r w:rsidRPr="0051540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: </w:t>
      </w:r>
      <w:r w:rsidRPr="0051540A">
        <w:rPr>
          <w:rFonts w:ascii="Verdana" w:hAnsi="Verdana" w:cs="Arial"/>
          <w:b/>
          <w:bCs/>
          <w:color w:val="222222"/>
          <w:sz w:val="18"/>
          <w:szCs w:val="18"/>
        </w:rPr>
        <w:t>ledové ovoce do limonády</w:t>
      </w:r>
      <w:r w:rsidRPr="0051540A">
        <w:rPr>
          <w:rFonts w:ascii="Verdana" w:hAnsi="Verdana" w:cs="Arial"/>
          <w:color w:val="222222"/>
          <w:sz w:val="18"/>
          <w:szCs w:val="18"/>
        </w:rPr>
        <w:t xml:space="preserve">, </w:t>
      </w:r>
      <w:r w:rsidRPr="0051540A">
        <w:rPr>
          <w:rFonts w:ascii="Verdana" w:hAnsi="Verdana" w:cs="Arial"/>
          <w:b/>
          <w:bCs/>
          <w:color w:val="222222"/>
          <w:sz w:val="18"/>
          <w:szCs w:val="18"/>
        </w:rPr>
        <w:t>grilované melouny</w:t>
      </w:r>
      <w:r w:rsidRPr="0051540A">
        <w:rPr>
          <w:rFonts w:ascii="Verdana" w:hAnsi="Verdana" w:cs="Arial"/>
          <w:color w:val="222222"/>
          <w:sz w:val="18"/>
          <w:szCs w:val="18"/>
        </w:rPr>
        <w:t xml:space="preserve">, </w:t>
      </w:r>
      <w:r w:rsidRPr="0051540A">
        <w:rPr>
          <w:rFonts w:ascii="Verdana" w:hAnsi="Verdana" w:cs="Arial"/>
          <w:b/>
          <w:bCs/>
          <w:color w:val="222222"/>
          <w:sz w:val="18"/>
          <w:szCs w:val="18"/>
        </w:rPr>
        <w:t>melounová zavařenina</w:t>
      </w:r>
      <w:r w:rsidRPr="0051540A">
        <w:rPr>
          <w:rFonts w:ascii="Verdana" w:hAnsi="Verdana" w:cs="Arial"/>
          <w:color w:val="222222"/>
          <w:sz w:val="18"/>
          <w:szCs w:val="18"/>
        </w:rPr>
        <w:t xml:space="preserve"> a </w:t>
      </w:r>
      <w:r w:rsidRPr="0051540A">
        <w:rPr>
          <w:rFonts w:ascii="Verdana" w:hAnsi="Verdana" w:cs="Arial"/>
          <w:b/>
          <w:bCs/>
          <w:color w:val="222222"/>
          <w:sz w:val="18"/>
          <w:szCs w:val="18"/>
        </w:rPr>
        <w:t xml:space="preserve">melounová bowle. </w:t>
      </w:r>
    </w:p>
    <w:p w14:paraId="65F45F5D" w14:textId="46638013" w:rsidR="006C7B97" w:rsidRPr="0051540A" w:rsidRDefault="00D4285B" w:rsidP="006C7B97">
      <w:pPr>
        <w:rPr>
          <w:rFonts w:ascii="Verdana" w:hAnsi="Verdana" w:cs="Segoe UI"/>
          <w:sz w:val="18"/>
          <w:szCs w:val="18"/>
          <w:lang w:eastAsia="cs-CZ"/>
        </w:rPr>
      </w:pPr>
      <w:r w:rsidRPr="0051540A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br/>
      </w:r>
      <w:r w:rsidR="006C7B97" w:rsidRPr="0051540A">
        <w:rPr>
          <w:rFonts w:ascii="Verdana" w:hAnsi="Verdana" w:cs="Segoe UI"/>
          <w:sz w:val="18"/>
          <w:szCs w:val="18"/>
          <w:lang w:eastAsia="en-US"/>
        </w:rPr>
        <w:t> </w:t>
      </w:r>
    </w:p>
    <w:p w14:paraId="7117A26E" w14:textId="5E0E3F68" w:rsidR="00D057A1" w:rsidRDefault="00DA254A" w:rsidP="00DA254A">
      <w:pPr>
        <w:pStyle w:val="Normlnweb"/>
        <w:spacing w:before="0" w:beforeAutospacing="0" w:after="0" w:afterAutospacing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51540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S receptem na </w:t>
      </w:r>
      <w:r w:rsidRPr="0051540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ledové ovoce do limonády z melounů Bouquet</w:t>
      </w:r>
      <w:r w:rsidRPr="0051540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si snadno připravíte skvělou alternativu k obyčejným kostkám ledu, která vašim nápojům dodá jemnou chuť a barvu. Kromě toho ledové ovoce skvěle vypadá, takže potěšíte děti i dospělé, kterým je naservírujete. Připravte si:</w:t>
      </w:r>
    </w:p>
    <w:p w14:paraId="1B06304A" w14:textId="71AE18C3" w:rsidR="008F5653" w:rsidRDefault="008F5653" w:rsidP="00DA254A">
      <w:pPr>
        <w:pStyle w:val="Normlnweb"/>
        <w:spacing w:before="0" w:beforeAutospacing="0" w:after="0" w:afterAutospacing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</w:p>
    <w:p w14:paraId="4F478BF1" w14:textId="63A3571D" w:rsidR="008F5653" w:rsidRPr="0051540A" w:rsidRDefault="008F5653" w:rsidP="00DA254A">
      <w:pPr>
        <w:pStyle w:val="Normlnweb"/>
        <w:spacing w:before="0" w:beforeAutospacing="0" w:after="0" w:afterAutospacing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6B4334" wp14:editId="243D8045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51660" cy="1235710"/>
            <wp:effectExtent l="0" t="0" r="0" b="2540"/>
            <wp:wrapTight wrapText="bothSides">
              <wp:wrapPolygon edited="0">
                <wp:start x="0" y="0"/>
                <wp:lineTo x="0" y="21311"/>
                <wp:lineTo x="21333" y="21311"/>
                <wp:lineTo x="21333" y="0"/>
                <wp:lineTo x="0" y="0"/>
              </wp:wrapPolygon>
            </wp:wrapTight>
            <wp:docPr id="13838735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AF6D6" w14:textId="4AB959DC" w:rsidR="00DA254A" w:rsidRPr="0051540A" w:rsidRDefault="00DA254A" w:rsidP="00C231D6">
      <w:pPr>
        <w:pStyle w:val="Normlnweb"/>
        <w:spacing w:before="0" w:beforeAutospacing="0" w:after="0" w:afterAutospacing="0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</w:p>
    <w:p w14:paraId="078E000C" w14:textId="5B37E52F" w:rsidR="00DA254A" w:rsidRPr="0051540A" w:rsidRDefault="00DA254A" w:rsidP="00DA254A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>300 g červeného vodního</w:t>
      </w:r>
      <w:r w:rsidRPr="0051540A">
        <w:rPr>
          <w:rFonts w:ascii="Verdana" w:hAnsi="Verdana" w:cs="Calibri"/>
          <w:b/>
          <w:bCs/>
          <w:color w:val="000000"/>
          <w:sz w:val="18"/>
          <w:szCs w:val="18"/>
        </w:rPr>
        <w:t xml:space="preserve"> melounu Bouquet</w:t>
      </w:r>
      <w:r w:rsidR="008F5653">
        <w:rPr>
          <w:rFonts w:ascii="Verdana" w:hAnsi="Verdana" w:cs="Calibri"/>
          <w:b/>
          <w:bCs/>
          <w:color w:val="000000"/>
          <w:sz w:val="18"/>
          <w:szCs w:val="18"/>
        </w:rPr>
        <w:t xml:space="preserve">   </w:t>
      </w:r>
    </w:p>
    <w:p w14:paraId="6DA4884D" w14:textId="2E33FCE8" w:rsidR="00DA254A" w:rsidRPr="0051540A" w:rsidRDefault="00DA254A" w:rsidP="00DA254A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 xml:space="preserve">kousek žlutého vodního </w:t>
      </w:r>
      <w:r w:rsidRPr="0051540A">
        <w:rPr>
          <w:rFonts w:ascii="Verdana" w:hAnsi="Verdana" w:cs="Calibri"/>
          <w:b/>
          <w:bCs/>
          <w:color w:val="000000"/>
          <w:sz w:val="18"/>
          <w:szCs w:val="18"/>
        </w:rPr>
        <w:t>melounu Bouquet</w:t>
      </w:r>
    </w:p>
    <w:p w14:paraId="5C0DD7CC" w14:textId="77777777" w:rsidR="00DA254A" w:rsidRPr="0051540A" w:rsidRDefault="00DA254A" w:rsidP="00DA254A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>2 citrony</w:t>
      </w:r>
    </w:p>
    <w:p w14:paraId="1A1CA79F" w14:textId="3958514E" w:rsidR="00DA254A" w:rsidRPr="0051540A" w:rsidRDefault="00DA254A" w:rsidP="00DA254A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>šťávu z limetky</w:t>
      </w:r>
    </w:p>
    <w:p w14:paraId="58573190" w14:textId="3E9BC22B" w:rsidR="00DA254A" w:rsidRDefault="00DA254A" w:rsidP="00DA254A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>med nebo čekankový sirup na oslazení</w:t>
      </w:r>
    </w:p>
    <w:p w14:paraId="33D9DCDF" w14:textId="77777777" w:rsidR="008F5653" w:rsidRDefault="008F5653" w:rsidP="00DA254A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0B45E498" w14:textId="77777777" w:rsidR="008F5653" w:rsidRPr="0051540A" w:rsidRDefault="008F5653" w:rsidP="00DA254A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241540FF" w14:textId="77777777" w:rsidR="00DA254A" w:rsidRPr="0051540A" w:rsidRDefault="00DA254A" w:rsidP="00DA254A">
      <w:pPr>
        <w:rPr>
          <w:rFonts w:ascii="Verdana" w:hAnsi="Verdana"/>
          <w:sz w:val="18"/>
          <w:szCs w:val="18"/>
        </w:rPr>
      </w:pPr>
    </w:p>
    <w:p w14:paraId="55B90CF7" w14:textId="065024FE" w:rsidR="00DA254A" w:rsidRPr="0051540A" w:rsidRDefault="00DA254A" w:rsidP="00DA254A">
      <w:pPr>
        <w:pStyle w:val="Normlnweb"/>
        <w:spacing w:before="0" w:beforeAutospacing="0" w:after="0" w:afterAutospacing="0"/>
        <w:jc w:val="both"/>
        <w:rPr>
          <w:rFonts w:ascii="Verdana" w:hAnsi="Verdana" w:cs="Calibri"/>
          <w:color w:val="000000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>Melouny nakrájejte na přibližně 1,5 cm silné plátky. Poté z nich formičkou na cukroví vykrojte tvary. Citrony nakrájejte na plátky a poté na poloviny. Tvary z melounů pokapejte limetkovou šťávou a pak medem nebo čekankovým sirupem. Dejte je do mrazáku spolu s citronem a nechte mrazit asi 4 hodiny. Poté je použijte na přípravu limonád místo kostek ledu.</w:t>
      </w:r>
    </w:p>
    <w:p w14:paraId="7EA58E18" w14:textId="77777777" w:rsidR="00DA254A" w:rsidRPr="0051540A" w:rsidRDefault="00DA254A" w:rsidP="00DA254A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3C5B1846" w14:textId="77777777" w:rsidR="00DA254A" w:rsidRPr="0051540A" w:rsidRDefault="00DA254A" w:rsidP="00DA254A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0277670A" w14:textId="7B7B6D55" w:rsidR="00DA254A" w:rsidRDefault="00DA254A" w:rsidP="00DA254A">
      <w:pPr>
        <w:pStyle w:val="Normlnweb"/>
        <w:spacing w:before="0" w:beforeAutospacing="0" w:after="0" w:afterAutospacing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51540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Připravte se na neobvyklý gurmánský zážitek z </w:t>
      </w:r>
      <w:r w:rsidRPr="0051540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grilovaných melounů</w:t>
      </w:r>
      <w:r w:rsidRPr="0051540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. Tento lahodný pokrm je skvělý jako samostatné jídlo nebo v kombinaci s pečeným masem. Dodá vašemu letnímu grilování originální nádech. Na 4 porce budete potřebovat:</w:t>
      </w:r>
    </w:p>
    <w:p w14:paraId="72BB0265" w14:textId="491E5901" w:rsidR="008F5653" w:rsidRPr="0051540A" w:rsidRDefault="008F5653" w:rsidP="00DA254A">
      <w:pPr>
        <w:pStyle w:val="Normlnweb"/>
        <w:spacing w:before="0" w:beforeAutospacing="0" w:after="0" w:afterAutospacing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6DE9BF" wp14:editId="23CD7EE8">
            <wp:simplePos x="0" y="0"/>
            <wp:positionH relativeFrom="margin">
              <wp:posOffset>4301490</wp:posOffset>
            </wp:positionH>
            <wp:positionV relativeFrom="paragraph">
              <wp:posOffset>47625</wp:posOffset>
            </wp:positionV>
            <wp:extent cx="1813560" cy="1210310"/>
            <wp:effectExtent l="0" t="0" r="0" b="8890"/>
            <wp:wrapTight wrapText="bothSides">
              <wp:wrapPolygon edited="0">
                <wp:start x="0" y="0"/>
                <wp:lineTo x="0" y="21419"/>
                <wp:lineTo x="21328" y="21419"/>
                <wp:lineTo x="21328" y="0"/>
                <wp:lineTo x="0" y="0"/>
              </wp:wrapPolygon>
            </wp:wrapTight>
            <wp:docPr id="1247760157" name="Obrázek 2" descr="Obsah obrázku jídlo, stůl, přísada, talí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760157" name="Obrázek 2" descr="Obsah obrázku jídlo, stůl, přísada, talíř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EECE8" w14:textId="22BC3CAE" w:rsidR="00DA254A" w:rsidRPr="0051540A" w:rsidRDefault="00DA254A" w:rsidP="00DA254A">
      <w:pPr>
        <w:rPr>
          <w:rFonts w:ascii="Verdana" w:hAnsi="Verdana"/>
          <w:sz w:val="18"/>
          <w:szCs w:val="18"/>
        </w:rPr>
      </w:pPr>
    </w:p>
    <w:p w14:paraId="6F934BF5" w14:textId="6296C1A2" w:rsidR="00DA254A" w:rsidRPr="0051540A" w:rsidRDefault="00DA254A" w:rsidP="00DA254A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 xml:space="preserve">1/2 červeného vodního </w:t>
      </w:r>
      <w:r w:rsidRPr="0051540A">
        <w:rPr>
          <w:rFonts w:ascii="Verdana" w:hAnsi="Verdana" w:cs="Calibri"/>
          <w:b/>
          <w:bCs/>
          <w:color w:val="000000"/>
          <w:sz w:val="18"/>
          <w:szCs w:val="18"/>
        </w:rPr>
        <w:t>melounu Bouquet</w:t>
      </w:r>
      <w:r w:rsidR="008F5653">
        <w:rPr>
          <w:rFonts w:ascii="Verdana" w:hAnsi="Verdana" w:cs="Calibri"/>
          <w:b/>
          <w:bCs/>
          <w:color w:val="000000"/>
          <w:sz w:val="18"/>
          <w:szCs w:val="18"/>
        </w:rPr>
        <w:t xml:space="preserve"> </w:t>
      </w:r>
    </w:p>
    <w:p w14:paraId="00D5E161" w14:textId="77777777" w:rsidR="00DA254A" w:rsidRPr="0051540A" w:rsidRDefault="00DA254A" w:rsidP="00DA254A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>150 g třtinového cukru</w:t>
      </w:r>
    </w:p>
    <w:p w14:paraId="283404F4" w14:textId="77777777" w:rsidR="00DA254A" w:rsidRPr="0051540A" w:rsidRDefault="00DA254A" w:rsidP="00DA254A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>1 citron</w:t>
      </w:r>
    </w:p>
    <w:p w14:paraId="6EAEDFC1" w14:textId="02B97E49" w:rsidR="00DA254A" w:rsidRDefault="00DA254A" w:rsidP="00DA254A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>špetk</w:t>
      </w:r>
      <w:r w:rsidR="0061569E">
        <w:rPr>
          <w:rFonts w:ascii="Verdana" w:hAnsi="Verdana" w:cs="Calibri"/>
          <w:color w:val="000000"/>
          <w:sz w:val="18"/>
          <w:szCs w:val="18"/>
        </w:rPr>
        <w:t>u</w:t>
      </w:r>
      <w:r w:rsidRPr="0051540A">
        <w:rPr>
          <w:rFonts w:ascii="Verdana" w:hAnsi="Verdana" w:cs="Calibri"/>
          <w:color w:val="000000"/>
          <w:sz w:val="18"/>
          <w:szCs w:val="18"/>
        </w:rPr>
        <w:t xml:space="preserve"> mletého chilli</w:t>
      </w:r>
    </w:p>
    <w:p w14:paraId="2A1FF8DE" w14:textId="77777777" w:rsidR="008F5653" w:rsidRDefault="008F5653" w:rsidP="00DA254A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77BB4CF9" w14:textId="77777777" w:rsidR="008F5653" w:rsidRDefault="008F5653" w:rsidP="00DA254A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70E267DD" w14:textId="77777777" w:rsidR="008F5653" w:rsidRPr="0051540A" w:rsidRDefault="008F5653" w:rsidP="00DA254A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45CACFA9" w14:textId="77777777" w:rsidR="00DA254A" w:rsidRPr="0051540A" w:rsidRDefault="00DA254A" w:rsidP="00DA254A">
      <w:pPr>
        <w:rPr>
          <w:rFonts w:ascii="Verdana" w:hAnsi="Verdana"/>
          <w:sz w:val="18"/>
          <w:szCs w:val="18"/>
        </w:rPr>
      </w:pPr>
    </w:p>
    <w:p w14:paraId="18110DBC" w14:textId="450D2E7C" w:rsidR="00DA254A" w:rsidRPr="0051540A" w:rsidRDefault="00DA254A" w:rsidP="00DA254A">
      <w:pPr>
        <w:pStyle w:val="Normln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 xml:space="preserve">Melouny nakrájejte na silnější kolečka a ty pak překrojte na trojúhelníky. Každý napíchněte na špejli. Pokapejte je citronovou šťávou a posypte třtinovým cukrem. Do cukru můžete vmíchat i špetku mletého chilli. Poté položte melouny na rozpálený gril. Grilujte tak, aby cukr zkaramelizoval, poté melouny z grilu hned odeberte. </w:t>
      </w:r>
    </w:p>
    <w:p w14:paraId="61489D91" w14:textId="77777777" w:rsidR="00DA254A" w:rsidRPr="0051540A" w:rsidRDefault="00DA254A" w:rsidP="00DA254A">
      <w:pPr>
        <w:rPr>
          <w:rFonts w:ascii="Verdana" w:hAnsi="Verdana"/>
          <w:sz w:val="18"/>
          <w:szCs w:val="18"/>
        </w:rPr>
      </w:pPr>
    </w:p>
    <w:p w14:paraId="338A6796" w14:textId="77777777" w:rsidR="0051540A" w:rsidRPr="0051540A" w:rsidRDefault="0051540A" w:rsidP="00DA254A">
      <w:pPr>
        <w:rPr>
          <w:rFonts w:ascii="Verdana" w:hAnsi="Verdana"/>
          <w:sz w:val="18"/>
          <w:szCs w:val="18"/>
        </w:rPr>
      </w:pPr>
    </w:p>
    <w:p w14:paraId="0CA13C5F" w14:textId="666DEE0E" w:rsidR="0051540A" w:rsidRDefault="0051540A" w:rsidP="0051540A">
      <w:pPr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51540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Připravte si pochoutku plnou sladké chuti s lehkým náznakem pikantnosti díky receptu na </w:t>
      </w:r>
      <w:r w:rsidRPr="0051540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melounovou zavařeninu</w:t>
      </w:r>
      <w:r w:rsidRPr="0051540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. Svou originalitou hravě </w:t>
      </w:r>
      <w:proofErr w:type="gramStart"/>
      <w:r w:rsidRPr="0051540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předčí</w:t>
      </w:r>
      <w:proofErr w:type="gramEnd"/>
      <w:r w:rsidRPr="0051540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jakoukoliv letní marmeládu nebo čatní. A k tomu je opravdu snadná na přípravu. Budete na ni potřebovat:</w:t>
      </w:r>
    </w:p>
    <w:p w14:paraId="5D4D37AE" w14:textId="77777777" w:rsidR="008F5653" w:rsidRDefault="008F5653" w:rsidP="0051540A">
      <w:pPr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</w:p>
    <w:p w14:paraId="0C82020D" w14:textId="77777777" w:rsidR="008F5653" w:rsidRDefault="008F5653" w:rsidP="0051540A">
      <w:pPr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</w:p>
    <w:p w14:paraId="69E2BBD1" w14:textId="77777777" w:rsidR="008F5653" w:rsidRDefault="008F5653" w:rsidP="0051540A">
      <w:pPr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</w:p>
    <w:p w14:paraId="0A71C6AA" w14:textId="77777777" w:rsidR="0061569E" w:rsidRPr="0051540A" w:rsidRDefault="0061569E" w:rsidP="0051540A">
      <w:pPr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</w:p>
    <w:p w14:paraId="09CE2114" w14:textId="77777777" w:rsidR="008F5653" w:rsidRDefault="008F5653" w:rsidP="0051540A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45D9B98C" w14:textId="1FF43A4B" w:rsidR="008F5653" w:rsidRDefault="008F5653" w:rsidP="0051540A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ADCAB78" wp14:editId="3733EE6E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866265" cy="1245870"/>
            <wp:effectExtent l="0" t="0" r="635" b="0"/>
            <wp:wrapTight wrapText="bothSides">
              <wp:wrapPolygon edited="0">
                <wp:start x="0" y="0"/>
                <wp:lineTo x="0" y="21138"/>
                <wp:lineTo x="21387" y="21138"/>
                <wp:lineTo x="21387" y="0"/>
                <wp:lineTo x="0" y="0"/>
              </wp:wrapPolygon>
            </wp:wrapTight>
            <wp:docPr id="237480138" name="Obrázek 3" descr="Obsah obrázku jídlo, Čerstvé jídlo, zemědělská produkce, melou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80138" name="Obrázek 3" descr="Obsah obrázku jídlo, Čerstvé jídlo, zemědělská produkce, melou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40E2A" w14:textId="438D549F" w:rsidR="0051540A" w:rsidRPr="0051540A" w:rsidRDefault="0051540A" w:rsidP="0051540A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 xml:space="preserve">1 l rozmixovaného žlutého vodního </w:t>
      </w:r>
      <w:r w:rsidRPr="0051540A">
        <w:rPr>
          <w:rFonts w:ascii="Verdana" w:hAnsi="Verdana" w:cs="Calibri"/>
          <w:b/>
          <w:bCs/>
          <w:color w:val="000000"/>
          <w:sz w:val="18"/>
          <w:szCs w:val="18"/>
        </w:rPr>
        <w:t>melounu Bouquet</w:t>
      </w:r>
      <w:r w:rsidR="008F5653">
        <w:rPr>
          <w:rFonts w:ascii="Verdana" w:hAnsi="Verdana" w:cs="Calibri"/>
          <w:b/>
          <w:bCs/>
          <w:color w:val="000000"/>
          <w:sz w:val="18"/>
          <w:szCs w:val="18"/>
        </w:rPr>
        <w:t xml:space="preserve"> </w:t>
      </w:r>
    </w:p>
    <w:p w14:paraId="29103315" w14:textId="77777777" w:rsidR="0051540A" w:rsidRPr="0051540A" w:rsidRDefault="0051540A" w:rsidP="0051540A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>1 mango</w:t>
      </w:r>
    </w:p>
    <w:p w14:paraId="6D846D97" w14:textId="77777777" w:rsidR="0051540A" w:rsidRPr="0051540A" w:rsidRDefault="0051540A" w:rsidP="0051540A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>2 chilli papričky</w:t>
      </w:r>
    </w:p>
    <w:p w14:paraId="0C6D2635" w14:textId="77777777" w:rsidR="0051540A" w:rsidRPr="0051540A" w:rsidRDefault="0051540A" w:rsidP="0051540A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>1 kg želírovacího cukru</w:t>
      </w:r>
    </w:p>
    <w:p w14:paraId="525F6564" w14:textId="77777777" w:rsidR="0051540A" w:rsidRDefault="0051540A" w:rsidP="0051540A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>1 lžičku kyseliny citronové</w:t>
      </w:r>
    </w:p>
    <w:p w14:paraId="61ED6CE0" w14:textId="77777777" w:rsidR="008F5653" w:rsidRDefault="008F5653" w:rsidP="0051540A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23189395" w14:textId="77777777" w:rsidR="008F5653" w:rsidRDefault="008F5653" w:rsidP="0051540A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28924115" w14:textId="77777777" w:rsidR="008F5653" w:rsidRDefault="008F5653" w:rsidP="0051540A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30C198A0" w14:textId="77777777" w:rsidR="0051540A" w:rsidRPr="0051540A" w:rsidRDefault="0051540A" w:rsidP="0051540A">
      <w:pPr>
        <w:rPr>
          <w:rFonts w:ascii="Verdana" w:hAnsi="Verdana"/>
          <w:sz w:val="18"/>
          <w:szCs w:val="18"/>
        </w:rPr>
      </w:pPr>
    </w:p>
    <w:p w14:paraId="0CBDCD2A" w14:textId="13A7FC5D" w:rsidR="0051540A" w:rsidRPr="0051540A" w:rsidRDefault="0051540A" w:rsidP="0051540A">
      <w:pPr>
        <w:pStyle w:val="Normln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51540A">
        <w:rPr>
          <w:rFonts w:ascii="Verdana" w:hAnsi="Verdana" w:cs="Calibri"/>
          <w:color w:val="000000"/>
          <w:sz w:val="18"/>
          <w:szCs w:val="18"/>
        </w:rPr>
        <w:t>Rozmixovaný meloun dejte do rendlíku. Přidejte na malé kousky nakrájené mango a nasekané chilli papričky. Přidejte želírovací cukr, promíchejte a pomalu přiveďte k varu. Míchejte, dokud směs nezhoustne. Poté do ní zamíchejte kyselinu citronovou. Zavařeninu rozdělte do vypláchnutých skleniček, pevně zavíčkujte a otočte dnem vzhůru. Nechte vychladnout. Zavařenina bude chutnat na opečeném toustu i k pečenému masu. </w:t>
      </w:r>
    </w:p>
    <w:p w14:paraId="687476AF" w14:textId="77777777" w:rsidR="0051540A" w:rsidRPr="0051540A" w:rsidRDefault="0051540A" w:rsidP="0051540A">
      <w:pPr>
        <w:rPr>
          <w:rFonts w:ascii="Verdana" w:hAnsi="Verdana"/>
          <w:sz w:val="18"/>
          <w:szCs w:val="18"/>
        </w:rPr>
      </w:pPr>
    </w:p>
    <w:p w14:paraId="5F31D728" w14:textId="77777777" w:rsidR="0051540A" w:rsidRPr="0051540A" w:rsidRDefault="0051540A" w:rsidP="0051540A">
      <w:pPr>
        <w:rPr>
          <w:rFonts w:ascii="Verdana" w:hAnsi="Verdana"/>
          <w:sz w:val="18"/>
          <w:szCs w:val="18"/>
        </w:rPr>
      </w:pPr>
    </w:p>
    <w:p w14:paraId="701BCF30" w14:textId="1E9416A7" w:rsidR="0051540A" w:rsidRPr="0051540A" w:rsidRDefault="0051540A" w:rsidP="0051540A">
      <w:pPr>
        <w:jc w:val="both"/>
        <w:rPr>
          <w:rFonts w:ascii="Verdana" w:hAnsi="Verdana"/>
          <w:sz w:val="18"/>
          <w:szCs w:val="18"/>
        </w:rPr>
      </w:pPr>
      <w:r w:rsidRPr="0051540A">
        <w:rPr>
          <w:rFonts w:ascii="Verdana" w:hAnsi="Verdana"/>
          <w:sz w:val="18"/>
          <w:szCs w:val="18"/>
        </w:rPr>
        <w:t xml:space="preserve">S použitím červeného a žlutého melounu Bouquet, bílého šumového vína a špetky rumu vytvoříte lahodný nápoj, který </w:t>
      </w:r>
      <w:proofErr w:type="gramStart"/>
      <w:r w:rsidRPr="0051540A">
        <w:rPr>
          <w:rFonts w:ascii="Verdana" w:hAnsi="Verdana"/>
          <w:sz w:val="18"/>
          <w:szCs w:val="18"/>
        </w:rPr>
        <w:t>osvěží</w:t>
      </w:r>
      <w:proofErr w:type="gramEnd"/>
      <w:r w:rsidRPr="0051540A">
        <w:rPr>
          <w:rFonts w:ascii="Verdana" w:hAnsi="Verdana"/>
          <w:sz w:val="18"/>
          <w:szCs w:val="18"/>
        </w:rPr>
        <w:t xml:space="preserve"> každou příležitost. </w:t>
      </w:r>
      <w:r w:rsidRPr="0051540A">
        <w:rPr>
          <w:rFonts w:ascii="Verdana" w:hAnsi="Verdana"/>
          <w:b/>
          <w:bCs/>
          <w:sz w:val="18"/>
          <w:szCs w:val="18"/>
        </w:rPr>
        <w:t>Melounová bowle</w:t>
      </w:r>
      <w:r w:rsidRPr="0051540A">
        <w:rPr>
          <w:rFonts w:ascii="Verdana" w:hAnsi="Verdana"/>
          <w:sz w:val="18"/>
          <w:szCs w:val="18"/>
        </w:rPr>
        <w:t xml:space="preserve"> je ideální nápoj pro horké letní večery s přáteli! Potřebovat budete:</w:t>
      </w:r>
    </w:p>
    <w:p w14:paraId="36A1D960" w14:textId="005B7A4E" w:rsidR="008F5653" w:rsidRDefault="008F5653" w:rsidP="0051540A">
      <w:pPr>
        <w:jc w:val="both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0AACCC3" wp14:editId="7A147341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1775460" cy="1184910"/>
            <wp:effectExtent l="0" t="0" r="0" b="0"/>
            <wp:wrapTight wrapText="bothSides">
              <wp:wrapPolygon edited="0">
                <wp:start x="0" y="0"/>
                <wp:lineTo x="0" y="21183"/>
                <wp:lineTo x="21322" y="21183"/>
                <wp:lineTo x="21322" y="0"/>
                <wp:lineTo x="0" y="0"/>
              </wp:wrapPolygon>
            </wp:wrapTight>
            <wp:docPr id="432275061" name="Obrázek 4" descr="Obsah obrázku jídlo, Čerstvé jídlo, vodní meloun, zemědělská produk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75061" name="Obrázek 4" descr="Obsah obrázku jídlo, Čerstvé jídlo, vodní meloun, zemědělská produk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4561B" w14:textId="0C5051B6" w:rsidR="0051540A" w:rsidRPr="0051540A" w:rsidRDefault="0051540A" w:rsidP="0051540A">
      <w:pPr>
        <w:jc w:val="both"/>
        <w:rPr>
          <w:rFonts w:ascii="Verdana" w:hAnsi="Verdana"/>
          <w:sz w:val="18"/>
          <w:szCs w:val="18"/>
        </w:rPr>
      </w:pPr>
      <w:r w:rsidRPr="0051540A">
        <w:rPr>
          <w:rFonts w:ascii="Verdana" w:hAnsi="Verdana"/>
          <w:sz w:val="18"/>
          <w:szCs w:val="18"/>
        </w:rPr>
        <w:br/>
        <w:t xml:space="preserve">500 g červeného vodního </w:t>
      </w:r>
      <w:r w:rsidRPr="0051540A">
        <w:rPr>
          <w:rFonts w:ascii="Verdana" w:hAnsi="Verdana"/>
          <w:b/>
          <w:bCs/>
          <w:sz w:val="18"/>
          <w:szCs w:val="18"/>
        </w:rPr>
        <w:t>melounu Bouquet</w:t>
      </w:r>
      <w:r w:rsidR="008F5653" w:rsidRPr="008F5653">
        <w:t xml:space="preserve"> </w:t>
      </w:r>
    </w:p>
    <w:p w14:paraId="7DD810FD" w14:textId="77777777" w:rsidR="0051540A" w:rsidRPr="0051540A" w:rsidRDefault="0051540A" w:rsidP="0051540A">
      <w:pPr>
        <w:rPr>
          <w:rFonts w:ascii="Verdana" w:hAnsi="Verdana"/>
          <w:sz w:val="18"/>
          <w:szCs w:val="18"/>
        </w:rPr>
      </w:pPr>
      <w:r w:rsidRPr="0051540A">
        <w:rPr>
          <w:rFonts w:ascii="Verdana" w:hAnsi="Verdana"/>
          <w:sz w:val="18"/>
          <w:szCs w:val="18"/>
        </w:rPr>
        <w:t xml:space="preserve">500 g žlutého vodního </w:t>
      </w:r>
      <w:r w:rsidRPr="0051540A">
        <w:rPr>
          <w:rFonts w:ascii="Verdana" w:hAnsi="Verdana"/>
          <w:b/>
          <w:bCs/>
          <w:sz w:val="18"/>
          <w:szCs w:val="18"/>
        </w:rPr>
        <w:t>melounu Bouquet</w:t>
      </w:r>
    </w:p>
    <w:p w14:paraId="6510A92D" w14:textId="77777777" w:rsidR="0051540A" w:rsidRPr="0051540A" w:rsidRDefault="0051540A" w:rsidP="0051540A">
      <w:pPr>
        <w:rPr>
          <w:rFonts w:ascii="Verdana" w:hAnsi="Verdana"/>
          <w:sz w:val="18"/>
          <w:szCs w:val="18"/>
        </w:rPr>
      </w:pPr>
      <w:r w:rsidRPr="0051540A">
        <w:rPr>
          <w:rFonts w:ascii="Verdana" w:hAnsi="Verdana"/>
          <w:sz w:val="18"/>
          <w:szCs w:val="18"/>
        </w:rPr>
        <w:t>1 l bílého šumového vína</w:t>
      </w:r>
    </w:p>
    <w:p w14:paraId="4B371982" w14:textId="77777777" w:rsidR="0051540A" w:rsidRPr="0051540A" w:rsidRDefault="0051540A" w:rsidP="0051540A">
      <w:pPr>
        <w:rPr>
          <w:rFonts w:ascii="Verdana" w:hAnsi="Verdana"/>
          <w:sz w:val="18"/>
          <w:szCs w:val="18"/>
        </w:rPr>
      </w:pPr>
      <w:r w:rsidRPr="0051540A">
        <w:rPr>
          <w:rFonts w:ascii="Verdana" w:hAnsi="Verdana"/>
          <w:sz w:val="18"/>
          <w:szCs w:val="18"/>
        </w:rPr>
        <w:t>50 ml rumu</w:t>
      </w:r>
    </w:p>
    <w:p w14:paraId="1BDA7B3A" w14:textId="77777777" w:rsidR="0051540A" w:rsidRPr="0051540A" w:rsidRDefault="0051540A" w:rsidP="0051540A">
      <w:pPr>
        <w:rPr>
          <w:rFonts w:ascii="Verdana" w:hAnsi="Verdana"/>
          <w:sz w:val="18"/>
          <w:szCs w:val="18"/>
        </w:rPr>
      </w:pPr>
      <w:r w:rsidRPr="0051540A">
        <w:rPr>
          <w:rFonts w:ascii="Verdana" w:hAnsi="Verdana"/>
          <w:sz w:val="18"/>
          <w:szCs w:val="18"/>
        </w:rPr>
        <w:t>150 g třtinového cukru</w:t>
      </w:r>
    </w:p>
    <w:p w14:paraId="27B6223C" w14:textId="77777777" w:rsidR="0051540A" w:rsidRPr="0051540A" w:rsidRDefault="0051540A" w:rsidP="0051540A">
      <w:pPr>
        <w:rPr>
          <w:rFonts w:ascii="Verdana" w:hAnsi="Verdana"/>
          <w:sz w:val="18"/>
          <w:szCs w:val="18"/>
        </w:rPr>
      </w:pPr>
      <w:r w:rsidRPr="0051540A">
        <w:rPr>
          <w:rFonts w:ascii="Verdana" w:hAnsi="Verdana"/>
          <w:sz w:val="18"/>
          <w:szCs w:val="18"/>
        </w:rPr>
        <w:t>2 lžíce citronové šťávy</w:t>
      </w:r>
    </w:p>
    <w:p w14:paraId="14209411" w14:textId="77777777" w:rsidR="0051540A" w:rsidRDefault="0051540A" w:rsidP="0051540A">
      <w:pPr>
        <w:rPr>
          <w:rFonts w:ascii="Verdana" w:hAnsi="Verdana"/>
          <w:sz w:val="18"/>
          <w:szCs w:val="18"/>
        </w:rPr>
      </w:pPr>
    </w:p>
    <w:p w14:paraId="48DE63E9" w14:textId="77777777" w:rsidR="008F5653" w:rsidRPr="0051540A" w:rsidRDefault="008F5653" w:rsidP="0051540A">
      <w:pPr>
        <w:rPr>
          <w:rFonts w:ascii="Verdana" w:hAnsi="Verdana"/>
          <w:sz w:val="18"/>
          <w:szCs w:val="18"/>
        </w:rPr>
      </w:pPr>
    </w:p>
    <w:p w14:paraId="2F95545E" w14:textId="4E30D590" w:rsidR="0051540A" w:rsidRPr="0051540A" w:rsidRDefault="0051540A" w:rsidP="0051540A">
      <w:pPr>
        <w:jc w:val="both"/>
        <w:rPr>
          <w:rFonts w:ascii="Verdana" w:hAnsi="Verdana"/>
          <w:sz w:val="18"/>
          <w:szCs w:val="18"/>
        </w:rPr>
      </w:pPr>
      <w:r w:rsidRPr="0051540A">
        <w:rPr>
          <w:rFonts w:ascii="Verdana" w:hAnsi="Verdana"/>
          <w:sz w:val="18"/>
          <w:szCs w:val="18"/>
        </w:rPr>
        <w:t>Oba melouny nakrájejte na kousky. Vložte je do mísy, zasypte cukrem, pokapejte rumem a</w:t>
      </w:r>
    </w:p>
    <w:p w14:paraId="0ED26514" w14:textId="0D169624" w:rsidR="0051540A" w:rsidRPr="0051540A" w:rsidRDefault="0051540A" w:rsidP="0051540A">
      <w:pPr>
        <w:jc w:val="both"/>
        <w:rPr>
          <w:rFonts w:ascii="Verdana" w:hAnsi="Verdana"/>
          <w:sz w:val="18"/>
          <w:szCs w:val="18"/>
        </w:rPr>
      </w:pPr>
      <w:r w:rsidRPr="0051540A">
        <w:rPr>
          <w:rFonts w:ascii="Verdana" w:hAnsi="Verdana"/>
          <w:sz w:val="18"/>
          <w:szCs w:val="18"/>
        </w:rPr>
        <w:t>citronovou šťávou. Přikryjte a dejte na hodinku do chladu. Poté zal</w:t>
      </w:r>
      <w:r w:rsidR="0061569E">
        <w:rPr>
          <w:rFonts w:ascii="Verdana" w:hAnsi="Verdana"/>
          <w:sz w:val="18"/>
          <w:szCs w:val="18"/>
        </w:rPr>
        <w:t>i</w:t>
      </w:r>
      <w:r w:rsidRPr="0051540A">
        <w:rPr>
          <w:rFonts w:ascii="Verdana" w:hAnsi="Verdana"/>
          <w:sz w:val="18"/>
          <w:szCs w:val="18"/>
        </w:rPr>
        <w:t>jte šumivým vínem,</w:t>
      </w:r>
    </w:p>
    <w:p w14:paraId="3438C323" w14:textId="387C7C52" w:rsidR="0051540A" w:rsidRPr="0051540A" w:rsidRDefault="0051540A" w:rsidP="0051540A">
      <w:pPr>
        <w:jc w:val="both"/>
        <w:rPr>
          <w:rFonts w:ascii="Verdana" w:hAnsi="Verdana"/>
          <w:sz w:val="18"/>
          <w:szCs w:val="18"/>
        </w:rPr>
      </w:pPr>
      <w:r w:rsidRPr="0051540A">
        <w:rPr>
          <w:rFonts w:ascii="Verdana" w:hAnsi="Verdana"/>
          <w:sz w:val="18"/>
          <w:szCs w:val="18"/>
        </w:rPr>
        <w:t>promíchejte a podávejte.</w:t>
      </w:r>
    </w:p>
    <w:p w14:paraId="4CF8B2E2" w14:textId="77777777" w:rsidR="001E7709" w:rsidRDefault="001E7709" w:rsidP="00C231D6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455FB0EF" w14:textId="77777777" w:rsidR="001E7709" w:rsidRDefault="001E7709" w:rsidP="00C231D6">
      <w:pPr>
        <w:pStyle w:val="Normlnweb"/>
        <w:spacing w:before="0" w:beforeAutospacing="0" w:after="0" w:afterAutospacing="0"/>
        <w:rPr>
          <w:rFonts w:ascii="Verdana" w:hAnsi="Verdana" w:cs="Calibri"/>
          <w:color w:val="000000"/>
          <w:sz w:val="18"/>
          <w:szCs w:val="18"/>
        </w:rPr>
      </w:pPr>
    </w:p>
    <w:p w14:paraId="7A083568" w14:textId="77777777" w:rsidR="003B42A2" w:rsidRDefault="003B42A2" w:rsidP="003B42A2">
      <w:pPr>
        <w:pStyle w:val="Normln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Verdana" w:hAnsi="Verdana" w:cs="Segoe UI"/>
          <w:b/>
          <w:bCs/>
          <w:color w:val="000000"/>
          <w:sz w:val="18"/>
          <w:szCs w:val="18"/>
        </w:rPr>
        <w:t xml:space="preserve">Melouny Bouquet </w:t>
      </w:r>
      <w:r>
        <w:rPr>
          <w:rFonts w:ascii="Verdana" w:hAnsi="Verdana" w:cs="Segoe UI"/>
          <w:color w:val="000000"/>
          <w:sz w:val="18"/>
          <w:szCs w:val="18"/>
        </w:rPr>
        <w:t xml:space="preserve">dováží do České republiky </w:t>
      </w:r>
      <w:r>
        <w:rPr>
          <w:rFonts w:ascii="Verdana" w:hAnsi="Verdana" w:cs="Segoe UI"/>
          <w:b/>
          <w:bCs/>
          <w:color w:val="000000"/>
          <w:sz w:val="18"/>
          <w:szCs w:val="18"/>
        </w:rPr>
        <w:t xml:space="preserve">společnost </w:t>
      </w:r>
      <w:proofErr w:type="spellStart"/>
      <w:r>
        <w:rPr>
          <w:rFonts w:ascii="Verdana" w:hAnsi="Verdana" w:cs="Segoe UI"/>
          <w:b/>
          <w:bCs/>
          <w:color w:val="000000"/>
          <w:sz w:val="18"/>
          <w:szCs w:val="18"/>
        </w:rPr>
        <w:t>Anecoop</w:t>
      </w:r>
      <w:proofErr w:type="spellEnd"/>
      <w:r>
        <w:rPr>
          <w:rFonts w:ascii="Verdana" w:hAnsi="Verdana" w:cs="Segoe UI"/>
          <w:color w:val="000000"/>
          <w:sz w:val="18"/>
          <w:szCs w:val="18"/>
        </w:rPr>
        <w:t xml:space="preserve">, která je španělským lídrem v exportu čerstvého ovoce a zeleniny. Firma spolupracuje s více než 70 000 farmáři, jejichž produkty vyváží do více než 60 zemí světa. Celý systém je chráněn ochrannou známkou </w:t>
      </w:r>
      <w:proofErr w:type="spellStart"/>
      <w:r>
        <w:rPr>
          <w:rFonts w:ascii="Verdana" w:hAnsi="Verdana" w:cs="Segoe UI"/>
          <w:color w:val="000000"/>
          <w:sz w:val="18"/>
          <w:szCs w:val="18"/>
        </w:rPr>
        <w:t>Naturane</w:t>
      </w:r>
      <w:proofErr w:type="spellEnd"/>
      <w:r>
        <w:rPr>
          <w:rFonts w:ascii="Verdana" w:hAnsi="Verdana" w:cs="Segoe UI"/>
          <w:color w:val="000000"/>
          <w:sz w:val="18"/>
          <w:szCs w:val="18"/>
        </w:rPr>
        <w:t xml:space="preserve"> s přísnými předpisy. </w:t>
      </w:r>
    </w:p>
    <w:p w14:paraId="27F5E2E6" w14:textId="77777777" w:rsidR="003B42A2" w:rsidRDefault="003B42A2" w:rsidP="003B42A2">
      <w:pPr>
        <w:pStyle w:val="Normln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Verdana" w:hAnsi="Verdana" w:cs="Segoe UI"/>
          <w:color w:val="000000"/>
          <w:sz w:val="18"/>
          <w:szCs w:val="18"/>
        </w:rPr>
        <w:t> </w:t>
      </w:r>
    </w:p>
    <w:p w14:paraId="1F0E5ECF" w14:textId="77777777" w:rsidR="003B42A2" w:rsidRDefault="003B42A2" w:rsidP="003B42A2">
      <w:pPr>
        <w:pStyle w:val="Normln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Verdana" w:hAnsi="Verdana" w:cs="Segoe UI"/>
          <w:color w:val="000000"/>
          <w:sz w:val="18"/>
          <w:szCs w:val="18"/>
        </w:rPr>
        <w:t xml:space="preserve">Více informací najdete na </w:t>
      </w:r>
      <w:hyperlink r:id="rId14" w:history="1">
        <w:r w:rsidRPr="00EC19CC">
          <w:rPr>
            <w:rStyle w:val="Hypertextovodkaz"/>
            <w:rFonts w:ascii="Verdana" w:hAnsi="Verdana" w:cs="Segoe UI"/>
            <w:sz w:val="18"/>
            <w:szCs w:val="18"/>
          </w:rPr>
          <w:t>www.nejmelouny.cz</w:t>
        </w:r>
      </w:hyperlink>
      <w:r>
        <w:rPr>
          <w:rFonts w:ascii="Verdana" w:hAnsi="Verdana" w:cs="Segoe UI"/>
          <w:color w:val="000000"/>
          <w:sz w:val="18"/>
          <w:szCs w:val="18"/>
        </w:rPr>
        <w:t xml:space="preserve"> nebo na </w:t>
      </w:r>
      <w:hyperlink r:id="rId15" w:history="1">
        <w:r>
          <w:rPr>
            <w:rStyle w:val="Hypertextovodkaz"/>
            <w:rFonts w:ascii="Verdana" w:hAnsi="Verdana" w:cs="Segoe UI"/>
            <w:sz w:val="18"/>
            <w:szCs w:val="18"/>
          </w:rPr>
          <w:t>Instagramu</w:t>
        </w:r>
      </w:hyperlink>
      <w:r>
        <w:rPr>
          <w:rFonts w:ascii="Verdana" w:hAnsi="Verdana" w:cs="Segoe UI"/>
          <w:color w:val="000000"/>
          <w:sz w:val="18"/>
          <w:szCs w:val="18"/>
        </w:rPr>
        <w:t xml:space="preserve"> a </w:t>
      </w:r>
      <w:hyperlink r:id="rId16" w:history="1">
        <w:r>
          <w:rPr>
            <w:rStyle w:val="Hypertextovodkaz"/>
            <w:rFonts w:ascii="Verdana" w:hAnsi="Verdana" w:cs="Segoe UI"/>
            <w:sz w:val="18"/>
            <w:szCs w:val="18"/>
          </w:rPr>
          <w:t>Facebooku</w:t>
        </w:r>
      </w:hyperlink>
      <w:r>
        <w:rPr>
          <w:rFonts w:ascii="Verdana" w:hAnsi="Verdana" w:cs="Segoe UI"/>
          <w:color w:val="000000"/>
          <w:sz w:val="18"/>
          <w:szCs w:val="18"/>
        </w:rPr>
        <w:t>. </w:t>
      </w:r>
      <w:r>
        <w:rPr>
          <w:rFonts w:ascii="Segoe UI" w:hAnsi="Segoe UI" w:cs="Segoe UI"/>
        </w:rPr>
        <w:t xml:space="preserve"> </w:t>
      </w:r>
    </w:p>
    <w:p w14:paraId="0557E918" w14:textId="77777777" w:rsidR="003B42A2" w:rsidRDefault="003B42A2" w:rsidP="003B42A2">
      <w:pPr>
        <w:pStyle w:val="Normln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Verdana" w:hAnsi="Verdana" w:cs="Segoe UI"/>
          <w:b/>
          <w:bCs/>
          <w:color w:val="000000"/>
          <w:sz w:val="18"/>
          <w:szCs w:val="18"/>
        </w:rPr>
        <w:t xml:space="preserve">Melouny Bouquet </w:t>
      </w:r>
      <w:r>
        <w:rPr>
          <w:rFonts w:ascii="Verdana" w:hAnsi="Verdana" w:cs="Segoe UI"/>
          <w:color w:val="000000"/>
          <w:sz w:val="18"/>
          <w:szCs w:val="18"/>
        </w:rPr>
        <w:t>jsou k dostání od konce dubna v supermarketech Kaufland, Globus, Albert a ve vybraných maloprodejnách.</w:t>
      </w:r>
    </w:p>
    <w:p w14:paraId="6E73F5C0" w14:textId="77777777" w:rsidR="00994182" w:rsidRPr="00D67FC8" w:rsidRDefault="00994182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1C3EC8BE" w14:textId="77777777" w:rsidR="00647B56" w:rsidRPr="00433FC2" w:rsidRDefault="00647B56" w:rsidP="00E602D6">
      <w:pPr>
        <w:pStyle w:val="m4993198168187611957msolistparagraph"/>
        <w:shd w:val="clear" w:color="auto" w:fill="FF0000"/>
        <w:spacing w:before="0" w:after="0"/>
        <w:jc w:val="both"/>
        <w:rPr>
          <w:rFonts w:ascii="Verdana" w:hAnsi="Verdana"/>
          <w:sz w:val="4"/>
          <w:szCs w:val="4"/>
          <w:u w:val="single"/>
        </w:rPr>
      </w:pPr>
    </w:p>
    <w:p w14:paraId="2FA7DBFE" w14:textId="1D7B7407" w:rsidR="00647B56" w:rsidRPr="00D67FC8" w:rsidRDefault="00647B56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  <w:r w:rsidRPr="00D67FC8">
        <w:rPr>
          <w:rFonts w:ascii="Verdana" w:hAnsi="Verdana"/>
          <w:sz w:val="18"/>
          <w:szCs w:val="18"/>
        </w:rPr>
        <w:t xml:space="preserve">     </w:t>
      </w:r>
    </w:p>
    <w:p w14:paraId="477E4271" w14:textId="77777777" w:rsidR="00AA0367" w:rsidRPr="00D67FC8" w:rsidRDefault="00AA0367" w:rsidP="00AA0367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 w:rsidRPr="00D67FC8">
        <w:rPr>
          <w:rFonts w:ascii="Verdana" w:hAnsi="Verdana" w:cs="Verdana"/>
          <w:color w:val="auto"/>
          <w:sz w:val="18"/>
          <w:szCs w:val="18"/>
        </w:rPr>
        <w:t>Kontakty</w:t>
      </w:r>
      <w:r w:rsidRPr="00D67FC8">
        <w:rPr>
          <w:rFonts w:ascii="Verdana" w:hAnsi="Verdana" w:cs="Verdana"/>
          <w:color w:val="auto"/>
          <w:sz w:val="18"/>
          <w:szCs w:val="18"/>
          <w:lang w:val="cs-CZ"/>
        </w:rPr>
        <w:t>:</w:t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 </w:t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67FC8"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67FC8">
        <w:rPr>
          <w:rFonts w:ascii="Verdana" w:hAnsi="Verdana" w:cs="Verdana"/>
          <w:color w:val="auto"/>
          <w:sz w:val="18"/>
          <w:szCs w:val="18"/>
          <w:lang w:val="cs-CZ"/>
        </w:rPr>
        <w:t>Mediální servis:</w:t>
      </w:r>
    </w:p>
    <w:p w14:paraId="51C7B660" w14:textId="1CB402B0" w:rsidR="00AA0367" w:rsidRPr="00D67FC8" w:rsidRDefault="00000000" w:rsidP="00AA0367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hyperlink r:id="rId17" w:history="1">
        <w:r w:rsidR="00933FA3" w:rsidRPr="00D67FC8">
          <w:rPr>
            <w:rStyle w:val="Hypertextovodkaz"/>
            <w:rFonts w:ascii="Verdana" w:hAnsi="Verdana"/>
            <w:b w:val="0"/>
            <w:sz w:val="18"/>
            <w:szCs w:val="18"/>
            <w:lang w:val="cs-CZ"/>
          </w:rPr>
          <w:t>www.nejmelouny.cz</w:t>
        </w:r>
      </w:hyperlink>
      <w:r w:rsidR="00AA0367" w:rsidRPr="00D67FC8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                                       </w:t>
      </w:r>
      <w:r w:rsidR="00AA0367" w:rsidRPr="00D67FC8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ab/>
      </w:r>
      <w:r w:rsidR="00AA0367" w:rsidRPr="00D67FC8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ab/>
      </w:r>
      <w:proofErr w:type="spellStart"/>
      <w:r w:rsidR="00AA0367" w:rsidRPr="00D67FC8">
        <w:rPr>
          <w:rFonts w:ascii="Verdana" w:hAnsi="Verdana" w:cs="Verdana"/>
          <w:color w:val="auto"/>
          <w:sz w:val="18"/>
          <w:szCs w:val="18"/>
        </w:rPr>
        <w:t>cammino</w:t>
      </w:r>
      <w:proofErr w:type="spellEnd"/>
      <w:r w:rsidR="00AA0367" w:rsidRPr="00D67FC8">
        <w:rPr>
          <w:rFonts w:ascii="Verdana" w:hAnsi="Verdana" w:cs="Verdana"/>
          <w:sz w:val="18"/>
          <w:szCs w:val="18"/>
        </w:rPr>
        <w:t>…</w:t>
      </w:r>
      <w:r w:rsidR="00AA0367" w:rsidRPr="00D67FC8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      </w:t>
      </w:r>
    </w:p>
    <w:p w14:paraId="75AC6C18" w14:textId="3C0DF5E7" w:rsidR="00AA0367" w:rsidRPr="00D67FC8" w:rsidRDefault="0061569E" w:rsidP="00AA0367">
      <w:pPr>
        <w:jc w:val="both"/>
        <w:rPr>
          <w:rFonts w:ascii="Verdana" w:hAnsi="Verdana"/>
          <w:sz w:val="18"/>
          <w:szCs w:val="18"/>
        </w:rPr>
      </w:pPr>
      <w:r w:rsidRPr="00D67FC8">
        <w:rPr>
          <w:rFonts w:ascii="Verdana" w:hAnsi="Verdana"/>
          <w:sz w:val="18"/>
          <w:szCs w:val="18"/>
        </w:rPr>
        <w:t xml:space="preserve">Instagram </w:t>
      </w:r>
      <w:hyperlink r:id="rId18" w:history="1">
        <w:r w:rsidRPr="00D67FC8">
          <w:rPr>
            <w:rStyle w:val="Hypertextovodkaz"/>
            <w:rFonts w:ascii="Verdana" w:hAnsi="Verdana" w:cs="Arial Unicode MS"/>
            <w:sz w:val="18"/>
            <w:szCs w:val="18"/>
          </w:rPr>
          <w:t>@bouquet_ovoce</w:t>
        </w:r>
      </w:hyperlink>
      <w:r w:rsidRPr="00D67FC8">
        <w:rPr>
          <w:rFonts w:ascii="Verdana" w:hAnsi="Verdana"/>
          <w:sz w:val="18"/>
          <w:szCs w:val="18"/>
        </w:rPr>
        <w:t xml:space="preserve">  </w:t>
      </w:r>
      <w:r w:rsidR="00933FA3" w:rsidRPr="00D67FC8">
        <w:rPr>
          <w:rFonts w:ascii="Verdana" w:hAnsi="Verdana"/>
          <w:sz w:val="18"/>
          <w:szCs w:val="18"/>
        </w:rPr>
        <w:t xml:space="preserve">  </w:t>
      </w:r>
      <w:r w:rsidR="00AA0367" w:rsidRPr="00D67FC8">
        <w:rPr>
          <w:rFonts w:ascii="Verdana" w:hAnsi="Verdana"/>
          <w:sz w:val="18"/>
          <w:szCs w:val="18"/>
        </w:rPr>
        <w:t xml:space="preserve">                               </w:t>
      </w:r>
      <w:r w:rsidR="00AA0367" w:rsidRPr="00D67FC8">
        <w:rPr>
          <w:rFonts w:ascii="Verdana" w:hAnsi="Verdana"/>
          <w:sz w:val="18"/>
          <w:szCs w:val="18"/>
        </w:rPr>
        <w:tab/>
      </w:r>
      <w:r w:rsidR="00AA0367" w:rsidRPr="00D67FC8">
        <w:rPr>
          <w:rFonts w:ascii="Verdana" w:hAnsi="Verdana"/>
          <w:sz w:val="18"/>
          <w:szCs w:val="18"/>
        </w:rPr>
        <w:tab/>
      </w:r>
      <w:r w:rsidR="00AA0367" w:rsidRPr="00D67FC8">
        <w:rPr>
          <w:rFonts w:ascii="Verdana" w:hAnsi="Verdana" w:cs="Verdana"/>
          <w:sz w:val="18"/>
          <w:szCs w:val="18"/>
        </w:rPr>
        <w:t>Dagmar Kutilová</w:t>
      </w:r>
      <w:r w:rsidR="00AA0367" w:rsidRPr="00D67FC8">
        <w:rPr>
          <w:rFonts w:ascii="Verdana" w:hAnsi="Verdana"/>
          <w:sz w:val="18"/>
          <w:szCs w:val="18"/>
        </w:rPr>
        <w:t xml:space="preserve">    </w:t>
      </w:r>
    </w:p>
    <w:p w14:paraId="72BBD225" w14:textId="39D0F960" w:rsidR="00AA0367" w:rsidRPr="00D67FC8" w:rsidRDefault="0061569E" w:rsidP="00AA0367">
      <w:pPr>
        <w:jc w:val="both"/>
        <w:rPr>
          <w:rFonts w:ascii="Verdana" w:hAnsi="Verdana"/>
          <w:sz w:val="18"/>
          <w:szCs w:val="18"/>
        </w:rPr>
      </w:pPr>
      <w:r w:rsidRPr="00D67FC8">
        <w:rPr>
          <w:rFonts w:ascii="Verdana" w:hAnsi="Verdana"/>
          <w:bCs/>
          <w:sz w:val="18"/>
          <w:szCs w:val="18"/>
        </w:rPr>
        <w:t xml:space="preserve">Facebook </w:t>
      </w:r>
      <w:hyperlink r:id="rId19" w:history="1">
        <w:r w:rsidRPr="00D67FC8">
          <w:rPr>
            <w:rStyle w:val="Hypertextovodkaz"/>
            <w:rFonts w:ascii="Verdana" w:hAnsi="Verdana"/>
            <w:bCs/>
            <w:sz w:val="18"/>
            <w:szCs w:val="18"/>
          </w:rPr>
          <w:t>Bouquet</w:t>
        </w:r>
      </w:hyperlink>
      <w:r w:rsidR="00AA0367" w:rsidRPr="00D67FC8">
        <w:rPr>
          <w:rFonts w:ascii="Verdana" w:hAnsi="Verdana"/>
          <w:sz w:val="18"/>
          <w:szCs w:val="18"/>
        </w:rPr>
        <w:t xml:space="preserve">                                     </w:t>
      </w:r>
      <w:r w:rsidR="00AA0367" w:rsidRPr="00D67FC8">
        <w:rPr>
          <w:rFonts w:ascii="Verdana" w:hAnsi="Verdana"/>
          <w:sz w:val="18"/>
          <w:szCs w:val="18"/>
        </w:rPr>
        <w:tab/>
      </w:r>
      <w:r w:rsidR="00AA0367" w:rsidRPr="00D67FC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</w:t>
      </w:r>
      <w:r w:rsidR="00AA0367" w:rsidRPr="00D67FC8">
        <w:rPr>
          <w:rFonts w:ascii="Verdana" w:hAnsi="Verdana" w:cs="Verdana"/>
          <w:sz w:val="18"/>
          <w:szCs w:val="18"/>
        </w:rPr>
        <w:t>e-mail: kutilova@cammino.cz</w:t>
      </w:r>
    </w:p>
    <w:p w14:paraId="2A79D858" w14:textId="52248819" w:rsidR="00AA0367" w:rsidRPr="00D67FC8" w:rsidRDefault="00AA0367" w:rsidP="00AA0367">
      <w:pPr>
        <w:jc w:val="both"/>
        <w:rPr>
          <w:rFonts w:ascii="Verdana" w:hAnsi="Verdana"/>
          <w:bCs/>
          <w:sz w:val="18"/>
          <w:szCs w:val="18"/>
        </w:rPr>
      </w:pPr>
      <w:r w:rsidRPr="00D67FC8">
        <w:rPr>
          <w:rFonts w:ascii="Verdana" w:hAnsi="Verdana"/>
          <w:bCs/>
          <w:sz w:val="18"/>
          <w:szCs w:val="18"/>
        </w:rPr>
        <w:tab/>
      </w:r>
      <w:r w:rsidRPr="00D67FC8">
        <w:rPr>
          <w:rFonts w:ascii="Verdana" w:hAnsi="Verdana"/>
          <w:bCs/>
          <w:sz w:val="18"/>
          <w:szCs w:val="18"/>
        </w:rPr>
        <w:tab/>
      </w:r>
      <w:r w:rsidR="00933FA3" w:rsidRPr="00D67FC8">
        <w:rPr>
          <w:rFonts w:ascii="Verdana" w:hAnsi="Verdana"/>
          <w:bCs/>
          <w:sz w:val="18"/>
          <w:szCs w:val="18"/>
        </w:rPr>
        <w:t xml:space="preserve">                                             </w:t>
      </w:r>
      <w:r w:rsidR="0061569E">
        <w:rPr>
          <w:rFonts w:ascii="Verdana" w:hAnsi="Verdana"/>
          <w:bCs/>
          <w:sz w:val="18"/>
          <w:szCs w:val="18"/>
        </w:rPr>
        <w:t xml:space="preserve">                      </w:t>
      </w:r>
      <w:r w:rsidRPr="00D67FC8">
        <w:rPr>
          <w:rFonts w:ascii="Verdana" w:hAnsi="Verdana" w:cs="Verdana"/>
          <w:bCs/>
          <w:sz w:val="18"/>
          <w:szCs w:val="18"/>
        </w:rPr>
        <w:t>tel.: +420 606 687 506</w:t>
      </w:r>
      <w:r w:rsidRPr="00D67FC8">
        <w:rPr>
          <w:rFonts w:ascii="Verdana" w:hAnsi="Verdana"/>
          <w:bCs/>
          <w:sz w:val="18"/>
          <w:szCs w:val="18"/>
        </w:rPr>
        <w:t xml:space="preserve">  </w:t>
      </w:r>
    </w:p>
    <w:p w14:paraId="79342AC2" w14:textId="161FBE1D" w:rsidR="00AA0367" w:rsidRPr="00D67FC8" w:rsidRDefault="00933FA3" w:rsidP="00063742">
      <w:pPr>
        <w:rPr>
          <w:rFonts w:ascii="Verdana" w:hAnsi="Verdana"/>
          <w:color w:val="FF0000"/>
          <w:sz w:val="18"/>
          <w:szCs w:val="18"/>
        </w:rPr>
      </w:pPr>
      <w:r w:rsidRPr="00D67FC8">
        <w:rPr>
          <w:rFonts w:ascii="Verdana" w:hAnsi="Verdana"/>
          <w:sz w:val="18"/>
          <w:szCs w:val="18"/>
        </w:rPr>
        <w:t xml:space="preserve">                                                        </w:t>
      </w:r>
      <w:r w:rsidR="00AA0367" w:rsidRPr="00D67FC8">
        <w:rPr>
          <w:rFonts w:ascii="Verdana" w:hAnsi="Verdana"/>
          <w:sz w:val="18"/>
          <w:szCs w:val="18"/>
        </w:rPr>
        <w:t xml:space="preserve">       </w:t>
      </w:r>
      <w:r w:rsidR="00AA0367" w:rsidRPr="00D67FC8">
        <w:rPr>
          <w:rFonts w:ascii="Verdana" w:hAnsi="Verdana"/>
          <w:sz w:val="18"/>
          <w:szCs w:val="18"/>
        </w:rPr>
        <w:tab/>
        <w:t xml:space="preserve">         </w:t>
      </w:r>
      <w:r w:rsidR="00AA0367" w:rsidRPr="00D67FC8">
        <w:rPr>
          <w:rFonts w:ascii="Verdana" w:hAnsi="Verdana"/>
          <w:sz w:val="18"/>
          <w:szCs w:val="18"/>
        </w:rPr>
        <w:tab/>
      </w:r>
      <w:r w:rsidR="00063742">
        <w:rPr>
          <w:rFonts w:ascii="Verdana" w:hAnsi="Verdana"/>
          <w:sz w:val="18"/>
          <w:szCs w:val="18"/>
        </w:rPr>
        <w:t xml:space="preserve">           </w:t>
      </w:r>
      <w:hyperlink r:id="rId20" w:history="1">
        <w:r w:rsidR="00AA0367" w:rsidRPr="00D67FC8">
          <w:rPr>
            <w:rStyle w:val="Hypertextovodkaz"/>
            <w:rFonts w:ascii="Verdana" w:hAnsi="Verdana" w:cs="Verdana"/>
            <w:sz w:val="18"/>
            <w:szCs w:val="18"/>
          </w:rPr>
          <w:t>www.cammino.cz</w:t>
        </w:r>
      </w:hyperlink>
    </w:p>
    <w:sectPr w:rsidR="00AA0367" w:rsidRPr="00D67F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09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10BF" w14:textId="77777777" w:rsidR="0098495A" w:rsidRDefault="0098495A">
      <w:r>
        <w:separator/>
      </w:r>
    </w:p>
  </w:endnote>
  <w:endnote w:type="continuationSeparator" w:id="0">
    <w:p w14:paraId="71881C60" w14:textId="77777777" w:rsidR="0098495A" w:rsidRDefault="009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5">
    <w:altName w:val="MS Mincho"/>
    <w:charset w:val="80"/>
    <w:family w:val="auto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BF55" w14:textId="77777777" w:rsidR="009F5DE5" w:rsidRDefault="009F5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D87B" w14:textId="77777777" w:rsidR="00F76D85" w:rsidRDefault="009F5DE5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BC61837" wp14:editId="099BD25F">
          <wp:simplePos x="0" y="0"/>
          <wp:positionH relativeFrom="column">
            <wp:posOffset>5238750</wp:posOffset>
          </wp:positionH>
          <wp:positionV relativeFrom="paragraph">
            <wp:posOffset>19050</wp:posOffset>
          </wp:positionV>
          <wp:extent cx="1295400" cy="491490"/>
          <wp:effectExtent l="0" t="0" r="0" b="0"/>
          <wp:wrapTight wrapText="bothSides">
            <wp:wrapPolygon edited="0">
              <wp:start x="0" y="0"/>
              <wp:lineTo x="0" y="21209"/>
              <wp:lineTo x="21388" y="21209"/>
              <wp:lineTo x="21388" y="0"/>
              <wp:lineTo x="0" y="0"/>
            </wp:wrapPolygon>
          </wp:wrapTight>
          <wp:docPr id="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D85">
      <w:rPr>
        <w:rFonts w:eastAsia="Times New Roman" w:cs="Times New Roman"/>
      </w:rPr>
      <w:t xml:space="preserve">                                                                                                                                            </w:t>
    </w:r>
    <w:r w:rsidR="00F76D8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FC01" w14:textId="77777777" w:rsidR="009F5DE5" w:rsidRDefault="009F5D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28018" w14:textId="77777777" w:rsidR="0098495A" w:rsidRDefault="0098495A">
      <w:r>
        <w:separator/>
      </w:r>
    </w:p>
  </w:footnote>
  <w:footnote w:type="continuationSeparator" w:id="0">
    <w:p w14:paraId="481AA803" w14:textId="77777777" w:rsidR="0098495A" w:rsidRDefault="0098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0F74" w14:textId="77777777" w:rsidR="009F5DE5" w:rsidRDefault="009F5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3A1F" w14:textId="77777777" w:rsidR="009F5DE5" w:rsidRDefault="009F5D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F1D8E" w14:textId="77777777" w:rsidR="009F5DE5" w:rsidRDefault="009F5D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D441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4E4D77"/>
    <w:multiLevelType w:val="multilevel"/>
    <w:tmpl w:val="3DF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620D5"/>
    <w:multiLevelType w:val="multilevel"/>
    <w:tmpl w:val="92A6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02F76"/>
    <w:multiLevelType w:val="multilevel"/>
    <w:tmpl w:val="11F8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E63C7"/>
    <w:multiLevelType w:val="multilevel"/>
    <w:tmpl w:val="2EB2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7644FB"/>
    <w:multiLevelType w:val="multilevel"/>
    <w:tmpl w:val="497C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96167"/>
    <w:multiLevelType w:val="multilevel"/>
    <w:tmpl w:val="0356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E2B81"/>
    <w:multiLevelType w:val="multilevel"/>
    <w:tmpl w:val="5A18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126945">
    <w:abstractNumId w:val="1"/>
  </w:num>
  <w:num w:numId="2" w16cid:durableId="290290154">
    <w:abstractNumId w:val="0"/>
  </w:num>
  <w:num w:numId="3" w16cid:durableId="248316834">
    <w:abstractNumId w:val="3"/>
  </w:num>
  <w:num w:numId="4" w16cid:durableId="537473687">
    <w:abstractNumId w:val="5"/>
  </w:num>
  <w:num w:numId="5" w16cid:durableId="458453271">
    <w:abstractNumId w:val="7"/>
  </w:num>
  <w:num w:numId="6" w16cid:durableId="2041977795">
    <w:abstractNumId w:val="2"/>
  </w:num>
  <w:num w:numId="7" w16cid:durableId="771901168">
    <w:abstractNumId w:val="8"/>
  </w:num>
  <w:num w:numId="8" w16cid:durableId="2133135531">
    <w:abstractNumId w:val="6"/>
  </w:num>
  <w:num w:numId="9" w16cid:durableId="17320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BF"/>
    <w:rsid w:val="00020E46"/>
    <w:rsid w:val="00037413"/>
    <w:rsid w:val="00041F51"/>
    <w:rsid w:val="00042D5C"/>
    <w:rsid w:val="00060B2D"/>
    <w:rsid w:val="000635F5"/>
    <w:rsid w:val="00063742"/>
    <w:rsid w:val="000737A2"/>
    <w:rsid w:val="0007510E"/>
    <w:rsid w:val="000A07B5"/>
    <w:rsid w:val="000A1262"/>
    <w:rsid w:val="000A5AE7"/>
    <w:rsid w:val="000B7345"/>
    <w:rsid w:val="000D5B62"/>
    <w:rsid w:val="000F04C1"/>
    <w:rsid w:val="00126E57"/>
    <w:rsid w:val="00132E52"/>
    <w:rsid w:val="001332E5"/>
    <w:rsid w:val="00134234"/>
    <w:rsid w:val="001437B9"/>
    <w:rsid w:val="00153518"/>
    <w:rsid w:val="001568A8"/>
    <w:rsid w:val="00161512"/>
    <w:rsid w:val="00162DF6"/>
    <w:rsid w:val="00167C16"/>
    <w:rsid w:val="00173322"/>
    <w:rsid w:val="0018414D"/>
    <w:rsid w:val="0019087C"/>
    <w:rsid w:val="00193B2A"/>
    <w:rsid w:val="001A1FC1"/>
    <w:rsid w:val="001C3F1C"/>
    <w:rsid w:val="001D5AB4"/>
    <w:rsid w:val="001E7709"/>
    <w:rsid w:val="00206EBD"/>
    <w:rsid w:val="00210827"/>
    <w:rsid w:val="00227183"/>
    <w:rsid w:val="002320F0"/>
    <w:rsid w:val="00247F6E"/>
    <w:rsid w:val="0027256A"/>
    <w:rsid w:val="00276FDC"/>
    <w:rsid w:val="00292A67"/>
    <w:rsid w:val="002F4225"/>
    <w:rsid w:val="00306810"/>
    <w:rsid w:val="00306F1C"/>
    <w:rsid w:val="0032147D"/>
    <w:rsid w:val="0035038D"/>
    <w:rsid w:val="00350AB5"/>
    <w:rsid w:val="0037748D"/>
    <w:rsid w:val="00386EF0"/>
    <w:rsid w:val="003A172A"/>
    <w:rsid w:val="003A3332"/>
    <w:rsid w:val="003B408C"/>
    <w:rsid w:val="003B42A2"/>
    <w:rsid w:val="003C4FEC"/>
    <w:rsid w:val="003C6EDC"/>
    <w:rsid w:val="003D3059"/>
    <w:rsid w:val="003D3227"/>
    <w:rsid w:val="003E4CAC"/>
    <w:rsid w:val="004026DF"/>
    <w:rsid w:val="00404B5A"/>
    <w:rsid w:val="00420EEC"/>
    <w:rsid w:val="004270E1"/>
    <w:rsid w:val="00433FC2"/>
    <w:rsid w:val="00442F86"/>
    <w:rsid w:val="00451279"/>
    <w:rsid w:val="00452204"/>
    <w:rsid w:val="0048147C"/>
    <w:rsid w:val="004A388B"/>
    <w:rsid w:val="004E575E"/>
    <w:rsid w:val="004F11CF"/>
    <w:rsid w:val="004F1BBE"/>
    <w:rsid w:val="004F5C52"/>
    <w:rsid w:val="005010A0"/>
    <w:rsid w:val="00507ADE"/>
    <w:rsid w:val="005115F3"/>
    <w:rsid w:val="00515096"/>
    <w:rsid w:val="0051540A"/>
    <w:rsid w:val="005307EE"/>
    <w:rsid w:val="005804E9"/>
    <w:rsid w:val="0058576C"/>
    <w:rsid w:val="005A3208"/>
    <w:rsid w:val="005A6624"/>
    <w:rsid w:val="005F16E5"/>
    <w:rsid w:val="005F2D73"/>
    <w:rsid w:val="0060497C"/>
    <w:rsid w:val="006078BB"/>
    <w:rsid w:val="0061569E"/>
    <w:rsid w:val="00626017"/>
    <w:rsid w:val="00626D92"/>
    <w:rsid w:val="00634710"/>
    <w:rsid w:val="00640AF2"/>
    <w:rsid w:val="00644D75"/>
    <w:rsid w:val="00647B56"/>
    <w:rsid w:val="00654AA4"/>
    <w:rsid w:val="006635B2"/>
    <w:rsid w:val="00674970"/>
    <w:rsid w:val="00693255"/>
    <w:rsid w:val="00695566"/>
    <w:rsid w:val="006A5809"/>
    <w:rsid w:val="006B71F4"/>
    <w:rsid w:val="006C7B97"/>
    <w:rsid w:val="006D7132"/>
    <w:rsid w:val="006F0F98"/>
    <w:rsid w:val="00702873"/>
    <w:rsid w:val="00746CD9"/>
    <w:rsid w:val="00754728"/>
    <w:rsid w:val="00756067"/>
    <w:rsid w:val="00760980"/>
    <w:rsid w:val="007836AD"/>
    <w:rsid w:val="00785B4A"/>
    <w:rsid w:val="00787118"/>
    <w:rsid w:val="00790EA8"/>
    <w:rsid w:val="0079704A"/>
    <w:rsid w:val="007B0EFF"/>
    <w:rsid w:val="007C5AEE"/>
    <w:rsid w:val="007E1462"/>
    <w:rsid w:val="007F0753"/>
    <w:rsid w:val="00811E02"/>
    <w:rsid w:val="00842AB9"/>
    <w:rsid w:val="0084778C"/>
    <w:rsid w:val="00853D3B"/>
    <w:rsid w:val="00861B17"/>
    <w:rsid w:val="00881051"/>
    <w:rsid w:val="008823D5"/>
    <w:rsid w:val="00885ACB"/>
    <w:rsid w:val="00897883"/>
    <w:rsid w:val="008A6784"/>
    <w:rsid w:val="008C14A9"/>
    <w:rsid w:val="008C5F33"/>
    <w:rsid w:val="008D0248"/>
    <w:rsid w:val="008D1120"/>
    <w:rsid w:val="008D22C7"/>
    <w:rsid w:val="008F5653"/>
    <w:rsid w:val="008F5FC5"/>
    <w:rsid w:val="00932614"/>
    <w:rsid w:val="00933FA3"/>
    <w:rsid w:val="00944212"/>
    <w:rsid w:val="0096158C"/>
    <w:rsid w:val="00966EC9"/>
    <w:rsid w:val="00971E82"/>
    <w:rsid w:val="00974540"/>
    <w:rsid w:val="0098495A"/>
    <w:rsid w:val="00991004"/>
    <w:rsid w:val="00993DC3"/>
    <w:rsid w:val="00994182"/>
    <w:rsid w:val="00995D8C"/>
    <w:rsid w:val="009A05DC"/>
    <w:rsid w:val="009D095E"/>
    <w:rsid w:val="009D5704"/>
    <w:rsid w:val="009F5DE5"/>
    <w:rsid w:val="009F7F68"/>
    <w:rsid w:val="00A104D5"/>
    <w:rsid w:val="00A4487B"/>
    <w:rsid w:val="00A50FDD"/>
    <w:rsid w:val="00A558FD"/>
    <w:rsid w:val="00A6544D"/>
    <w:rsid w:val="00A94A39"/>
    <w:rsid w:val="00A97687"/>
    <w:rsid w:val="00AA0367"/>
    <w:rsid w:val="00AD3F18"/>
    <w:rsid w:val="00AD6E4C"/>
    <w:rsid w:val="00AD7586"/>
    <w:rsid w:val="00AF033D"/>
    <w:rsid w:val="00B007D9"/>
    <w:rsid w:val="00B26090"/>
    <w:rsid w:val="00B342B9"/>
    <w:rsid w:val="00B45FBA"/>
    <w:rsid w:val="00B55D40"/>
    <w:rsid w:val="00B63FF7"/>
    <w:rsid w:val="00B821F6"/>
    <w:rsid w:val="00B82340"/>
    <w:rsid w:val="00BA30E2"/>
    <w:rsid w:val="00BB2E84"/>
    <w:rsid w:val="00BB4AD8"/>
    <w:rsid w:val="00BC0BF8"/>
    <w:rsid w:val="00BC29B4"/>
    <w:rsid w:val="00BC5118"/>
    <w:rsid w:val="00BC5923"/>
    <w:rsid w:val="00BD3733"/>
    <w:rsid w:val="00BE0508"/>
    <w:rsid w:val="00BE5920"/>
    <w:rsid w:val="00BF3B92"/>
    <w:rsid w:val="00BF6B77"/>
    <w:rsid w:val="00C1086F"/>
    <w:rsid w:val="00C13003"/>
    <w:rsid w:val="00C231D6"/>
    <w:rsid w:val="00C26919"/>
    <w:rsid w:val="00C736A2"/>
    <w:rsid w:val="00C93C9A"/>
    <w:rsid w:val="00CA395D"/>
    <w:rsid w:val="00CC7000"/>
    <w:rsid w:val="00CD3BC6"/>
    <w:rsid w:val="00CD7C68"/>
    <w:rsid w:val="00CE33E0"/>
    <w:rsid w:val="00D057A1"/>
    <w:rsid w:val="00D218B5"/>
    <w:rsid w:val="00D4285B"/>
    <w:rsid w:val="00D56107"/>
    <w:rsid w:val="00D67FC8"/>
    <w:rsid w:val="00D80B29"/>
    <w:rsid w:val="00D9178A"/>
    <w:rsid w:val="00DA254A"/>
    <w:rsid w:val="00DA7B7E"/>
    <w:rsid w:val="00DB1CB4"/>
    <w:rsid w:val="00DB223A"/>
    <w:rsid w:val="00DC28DC"/>
    <w:rsid w:val="00E20903"/>
    <w:rsid w:val="00E479A6"/>
    <w:rsid w:val="00E556BF"/>
    <w:rsid w:val="00E602D6"/>
    <w:rsid w:val="00E60BBF"/>
    <w:rsid w:val="00E60C0D"/>
    <w:rsid w:val="00E65E7A"/>
    <w:rsid w:val="00E8281C"/>
    <w:rsid w:val="00E92601"/>
    <w:rsid w:val="00EA7888"/>
    <w:rsid w:val="00EB5841"/>
    <w:rsid w:val="00EC5FAB"/>
    <w:rsid w:val="00ED12D6"/>
    <w:rsid w:val="00ED7604"/>
    <w:rsid w:val="00EE62CE"/>
    <w:rsid w:val="00EF25D7"/>
    <w:rsid w:val="00EF34EB"/>
    <w:rsid w:val="00EF7AB7"/>
    <w:rsid w:val="00F05E32"/>
    <w:rsid w:val="00F32AAD"/>
    <w:rsid w:val="00F4404B"/>
    <w:rsid w:val="00F604D7"/>
    <w:rsid w:val="00F76D85"/>
    <w:rsid w:val="00F94E80"/>
    <w:rsid w:val="00FB6A65"/>
    <w:rsid w:val="00FB71BB"/>
    <w:rsid w:val="00FC72E1"/>
    <w:rsid w:val="00FE6B55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0B4E4C"/>
  <w15:chartTrackingRefBased/>
  <w15:docId w15:val="{06B434EC-866A-FB44-8314-63FCB85D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1F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uppressAutoHyphens/>
      <w:spacing w:before="240" w:after="60"/>
      <w:outlineLvl w:val="0"/>
    </w:pPr>
    <w:rPr>
      <w:rFonts w:ascii="Cambria" w:hAnsi="Cambria" w:cs="Mangal"/>
      <w:b/>
      <w:bCs/>
      <w:kern w:val="2"/>
      <w:sz w:val="32"/>
      <w:szCs w:val="29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pPr>
      <w:keepNext/>
      <w:keepLines/>
      <w:widowControl w:val="0"/>
      <w:numPr>
        <w:ilvl w:val="1"/>
        <w:numId w:val="1"/>
      </w:numPr>
      <w:suppressAutoHyphens/>
      <w:spacing w:before="200"/>
      <w:outlineLvl w:val="1"/>
    </w:pPr>
    <w:rPr>
      <w:rFonts w:ascii="Cambria" w:eastAsia="Calibri" w:hAnsi="Cambria" w:cs="Cambria"/>
      <w:b/>
      <w:bCs/>
      <w:color w:val="4F81BD"/>
      <w:kern w:val="2"/>
      <w:sz w:val="26"/>
      <w:szCs w:val="26"/>
      <w:lang w:val="x-none" w:eastAsia="zh-CN" w:bidi="hi-IN"/>
    </w:rPr>
  </w:style>
  <w:style w:type="paragraph" w:styleId="Nadpis4">
    <w:name w:val="heading 4"/>
    <w:basedOn w:val="Normln"/>
    <w:next w:val="Zkladntext"/>
    <w:qFormat/>
    <w:pPr>
      <w:keepNext/>
      <w:keepLines/>
      <w:widowControl w:val="0"/>
      <w:numPr>
        <w:ilvl w:val="3"/>
        <w:numId w:val="1"/>
      </w:numPr>
      <w:suppressAutoHyphens/>
      <w:spacing w:before="200"/>
      <w:outlineLvl w:val="3"/>
    </w:pPr>
    <w:rPr>
      <w:rFonts w:ascii="Cambria" w:eastAsia="Arial Unicode MS" w:hAnsi="Cambria" w:cs="font45"/>
      <w:b/>
      <w:bCs/>
      <w:i/>
      <w:iCs/>
      <w:color w:val="4F81BD"/>
      <w:kern w:val="2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customStyle="1" w:styleId="Standardnpsmoodstavce15">
    <w:name w:val="Standardní písmo odstavce15"/>
  </w:style>
  <w:style w:type="character" w:customStyle="1" w:styleId="Standardnpsmoodstavce14">
    <w:name w:val="Standardní písmo odstavce14"/>
  </w:style>
  <w:style w:type="character" w:customStyle="1" w:styleId="Standardnpsmoodstavce13">
    <w:name w:val="Standardní písmo odstavce13"/>
  </w:style>
  <w:style w:type="character" w:customStyle="1" w:styleId="Standardnpsmoodstavce12">
    <w:name w:val="Standardní písmo odstavce12"/>
  </w:style>
  <w:style w:type="character" w:customStyle="1" w:styleId="Standardnpsmoodstavce11">
    <w:name w:val="Standardní písmo odstavce11"/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eastAsia="Arial Unicode MS" w:cs="Mangal"/>
      <w:kern w:val="2"/>
      <w:sz w:val="24"/>
      <w:szCs w:val="21"/>
      <w:lang w:bidi="hi-IN"/>
    </w:rPr>
  </w:style>
  <w:style w:type="character" w:customStyle="1" w:styleId="ZpatChar">
    <w:name w:val="Zápatí Char"/>
    <w:rPr>
      <w:rFonts w:eastAsia="Arial Unicode MS" w:cs="Mangal"/>
      <w:kern w:val="2"/>
      <w:sz w:val="24"/>
      <w:szCs w:val="21"/>
      <w:lang w:bidi="hi-IN"/>
    </w:rPr>
  </w:style>
  <w:style w:type="character" w:styleId="Sledovanodkaz">
    <w:name w:val="FollowedHyperlink"/>
    <w:rPr>
      <w:color w:val="800000"/>
      <w:u w:val="single"/>
    </w:rPr>
  </w:style>
  <w:style w:type="character" w:customStyle="1" w:styleId="RTFNum21">
    <w:name w:val="RTF_Num 2 1"/>
  </w:style>
  <w:style w:type="character" w:customStyle="1" w:styleId="WW-RTFNum21">
    <w:name w:val="WW-RTF_Num 2 1"/>
  </w:style>
  <w:style w:type="character" w:customStyle="1" w:styleId="apple-converted-space">
    <w:name w:val="apple-converted-space"/>
  </w:style>
  <w:style w:type="character" w:customStyle="1" w:styleId="Nadpis1Char">
    <w:name w:val="Nadpis 1 Char"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1">
    <w:name w:val="WW-RTF_Num 2 1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paragraph" w:customStyle="1" w:styleId="Nadpis">
    <w:name w:val="Nadpis"/>
    <w:basedOn w:val="Normln"/>
    <w:next w:val="Zkladntext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Zkladntext">
    <w:name w:val="Body Text"/>
    <w:basedOn w:val="Normln"/>
    <w:pPr>
      <w:widowControl w:val="0"/>
      <w:suppressAutoHyphens/>
      <w:spacing w:after="120"/>
    </w:pPr>
    <w:rPr>
      <w:rFonts w:eastAsia="Arial Unicode MS" w:cs="Arial Unicode MS"/>
      <w:kern w:val="2"/>
      <w:lang w:eastAsia="zh-CN" w:bidi="hi-IN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widowControl w:val="0"/>
      <w:suppressLineNumbers/>
      <w:suppressAutoHyphens/>
      <w:spacing w:before="120" w:after="120"/>
    </w:pPr>
    <w:rPr>
      <w:rFonts w:eastAsia="Arial Unicode MS" w:cs="Arial"/>
      <w:i/>
      <w:iCs/>
      <w:kern w:val="2"/>
      <w:lang w:eastAsia="zh-CN" w:bidi="hi-IN"/>
    </w:rPr>
  </w:style>
  <w:style w:type="paragraph" w:customStyle="1" w:styleId="Rejstk">
    <w:name w:val="Rejstřík"/>
    <w:basedOn w:val="Normln"/>
    <w:pPr>
      <w:widowControl w:val="0"/>
      <w:suppressLineNumbers/>
      <w:suppressAutoHyphens/>
    </w:pPr>
    <w:rPr>
      <w:rFonts w:eastAsia="Arial Unicode MS" w:cs="Arial"/>
      <w:kern w:val="2"/>
      <w:lang w:eastAsia="zh-CN" w:bidi="hi-IN"/>
    </w:rPr>
  </w:style>
  <w:style w:type="paragraph" w:customStyle="1" w:styleId="Heading">
    <w:name w:val="Heading"/>
    <w:basedOn w:val="Normln"/>
    <w:next w:val="Zkladntext"/>
    <w:pPr>
      <w:keepNext/>
      <w:widowControl w:val="0"/>
      <w:suppressAutoHyphens/>
      <w:spacing w:before="240" w:after="120"/>
    </w:pPr>
    <w:rPr>
      <w:rFonts w:ascii="Arial" w:eastAsia="Arial Unicode MS" w:hAnsi="Arial" w:cs="Arial Unicode MS"/>
      <w:kern w:val="2"/>
      <w:sz w:val="28"/>
      <w:szCs w:val="28"/>
      <w:lang w:eastAsia="zh-CN" w:bidi="hi-IN"/>
    </w:rPr>
  </w:style>
  <w:style w:type="paragraph" w:customStyle="1" w:styleId="Caption1">
    <w:name w:val="Caption1"/>
    <w:basedOn w:val="Normln"/>
    <w:pPr>
      <w:widowControl w:val="0"/>
      <w:suppressLineNumbers/>
      <w:suppressAutoHyphens/>
      <w:spacing w:before="120" w:after="120"/>
    </w:pPr>
    <w:rPr>
      <w:rFonts w:eastAsia="Arial Unicode MS" w:cs="Arial Unicode MS"/>
      <w:i/>
      <w:iCs/>
      <w:kern w:val="2"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uppressAutoHyphens/>
    </w:pPr>
    <w:rPr>
      <w:rFonts w:eastAsia="Arial Unicode MS" w:cs="Arial Unicode MS"/>
      <w:kern w:val="2"/>
      <w:lang w:eastAsia="zh-CN" w:bidi="hi-IN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suppressAutoHyphens/>
    </w:pPr>
    <w:rPr>
      <w:rFonts w:eastAsia="Arial Unicode MS" w:cs="Mangal"/>
      <w:kern w:val="2"/>
      <w:szCs w:val="21"/>
      <w:lang w:eastAsia="zh-CN" w:bidi="hi-IN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suppressAutoHyphens/>
    </w:pPr>
    <w:rPr>
      <w:rFonts w:eastAsia="Arial Unicode MS" w:cs="Mangal"/>
      <w:kern w:val="2"/>
      <w:szCs w:val="21"/>
      <w:lang w:eastAsia="zh-CN" w:bidi="hi-IN"/>
    </w:rPr>
  </w:style>
  <w:style w:type="paragraph" w:customStyle="1" w:styleId="HTMLPreformatted1">
    <w:name w:val="HTML Preformatted1"/>
    <w:basedOn w:val="Normln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2"/>
      <w:sz w:val="20"/>
      <w:szCs w:val="20"/>
      <w:lang w:eastAsia="zh-CN" w:bidi="hi-IN"/>
    </w:rPr>
  </w:style>
  <w:style w:type="paragraph" w:customStyle="1" w:styleId="PlainText1">
    <w:name w:val="Plain Text1"/>
    <w:basedOn w:val="Normln"/>
    <w:pPr>
      <w:widowControl w:val="0"/>
      <w:suppressAutoHyphens/>
      <w:spacing w:line="100" w:lineRule="atLeast"/>
    </w:pPr>
    <w:rPr>
      <w:rFonts w:ascii="Calibri" w:eastAsia="Arial Unicode MS" w:hAnsi="Calibri" w:cs="Calibri"/>
      <w:kern w:val="2"/>
      <w:szCs w:val="21"/>
      <w:lang w:eastAsia="zh-CN" w:bidi="hi-IN"/>
    </w:rPr>
  </w:style>
  <w:style w:type="paragraph" w:customStyle="1" w:styleId="m4993198168187611957msolistparagraph">
    <w:name w:val="m_4993198168187611957msolistparagraph"/>
    <w:basedOn w:val="Normln"/>
    <w:pPr>
      <w:spacing w:before="100" w:after="100"/>
    </w:pPr>
    <w:rPr>
      <w:rFonts w:ascii="Times" w:hAnsi="Times"/>
      <w:sz w:val="20"/>
      <w:szCs w:val="20"/>
      <w:lang w:eastAsia="zh-CN"/>
    </w:rPr>
  </w:style>
  <w:style w:type="character" w:styleId="Nevyeenzmnka">
    <w:name w:val="Unresolved Mention"/>
    <w:uiPriority w:val="99"/>
    <w:semiHidden/>
    <w:unhideWhenUsed/>
    <w:rsid w:val="004F11CF"/>
    <w:rPr>
      <w:color w:val="605E5C"/>
      <w:shd w:val="clear" w:color="auto" w:fill="E1DFDD"/>
    </w:rPr>
  </w:style>
  <w:style w:type="character" w:customStyle="1" w:styleId="a-size-large">
    <w:name w:val="a-size-large"/>
    <w:rsid w:val="00D9178A"/>
  </w:style>
  <w:style w:type="character" w:customStyle="1" w:styleId="Nadpis2Char">
    <w:name w:val="Nadpis 2 Char"/>
    <w:link w:val="Nadpis2"/>
    <w:rsid w:val="00AA0367"/>
    <w:rPr>
      <w:rFonts w:ascii="Cambria" w:eastAsia="Calibri" w:hAnsi="Cambria" w:cs="Cambria"/>
      <w:b/>
      <w:bCs/>
      <w:color w:val="4F81BD"/>
      <w:kern w:val="2"/>
      <w:sz w:val="26"/>
      <w:szCs w:val="26"/>
      <w:lang w:val="x-none" w:eastAsia="zh-CN" w:bidi="hi-IN"/>
    </w:rPr>
  </w:style>
  <w:style w:type="character" w:styleId="Odkaznakoment">
    <w:name w:val="annotation reference"/>
    <w:uiPriority w:val="99"/>
    <w:semiHidden/>
    <w:unhideWhenUsed/>
    <w:rsid w:val="00EE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2CE"/>
    <w:pPr>
      <w:widowControl w:val="0"/>
      <w:suppressAutoHyphens/>
    </w:pPr>
    <w:rPr>
      <w:rFonts w:eastAsia="Arial Unicode MS" w:cs="Mangal"/>
      <w:kern w:val="2"/>
      <w:sz w:val="20"/>
      <w:szCs w:val="18"/>
      <w:lang w:eastAsia="zh-CN" w:bidi="hi-IN"/>
    </w:rPr>
  </w:style>
  <w:style w:type="character" w:customStyle="1" w:styleId="TextkomenteChar">
    <w:name w:val="Text komentáře Char"/>
    <w:link w:val="Textkomente"/>
    <w:uiPriority w:val="99"/>
    <w:semiHidden/>
    <w:rsid w:val="00EE62CE"/>
    <w:rPr>
      <w:rFonts w:eastAsia="Arial Unicode MS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E62CE"/>
    <w:rPr>
      <w:rFonts w:eastAsia="Arial Unicode MS" w:cs="Mangal"/>
      <w:b/>
      <w:bCs/>
      <w:kern w:val="2"/>
      <w:szCs w:val="18"/>
      <w:lang w:eastAsia="zh-CN" w:bidi="hi-IN"/>
    </w:rPr>
  </w:style>
  <w:style w:type="paragraph" w:styleId="Revize">
    <w:name w:val="Revision"/>
    <w:hidden/>
    <w:uiPriority w:val="99"/>
    <w:semiHidden/>
    <w:rsid w:val="00EE62CE"/>
    <w:rPr>
      <w:rFonts w:eastAsia="Arial Unicode MS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2CE"/>
    <w:pPr>
      <w:widowControl w:val="0"/>
      <w:suppressAutoHyphens/>
    </w:pPr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TextbublinyChar">
    <w:name w:val="Text bubliny Char"/>
    <w:link w:val="Textbubliny"/>
    <w:uiPriority w:val="99"/>
    <w:semiHidden/>
    <w:rsid w:val="00EE62CE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paragraph" w:styleId="Normlnweb">
    <w:name w:val="Normal (Web)"/>
    <w:basedOn w:val="Normln"/>
    <w:uiPriority w:val="99"/>
    <w:unhideWhenUsed/>
    <w:rsid w:val="00B2609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04B5A"/>
    <w:pPr>
      <w:widowControl w:val="0"/>
      <w:suppressAutoHyphens/>
      <w:ind w:left="720"/>
      <w:contextualSpacing/>
    </w:pPr>
    <w:rPr>
      <w:rFonts w:eastAsia="Arial Unicode MS" w:cs="Mangal"/>
      <w:kern w:val="2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instagram.com/bouquet_ovoce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ejmelouny.cz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BOUQUETovoce" TargetMode="External"/><Relationship Id="rId20" Type="http://schemas.openxmlformats.org/officeDocument/2006/relationships/hyperlink" Target="http://www.cammino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bouquet_ovoce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facebook.com/BOUQUETovoc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ejmelouny.cz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AC90-ED31-4A5C-BFE3-8B186CE2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703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Links>
    <vt:vector size="30" baseType="variant">
      <vt:variant>
        <vt:i4>7274598</vt:i4>
      </vt:variant>
      <vt:variant>
        <vt:i4>12</vt:i4>
      </vt:variant>
      <vt:variant>
        <vt:i4>0</vt:i4>
      </vt:variant>
      <vt:variant>
        <vt:i4>5</vt:i4>
      </vt:variant>
      <vt:variant>
        <vt:lpwstr>http://www.cammino.cz/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http://www.facebook.com/luxurytable.cz</vt:lpwstr>
      </vt:variant>
      <vt:variant>
        <vt:lpwstr/>
      </vt:variant>
      <vt:variant>
        <vt:i4>7471216</vt:i4>
      </vt:variant>
      <vt:variant>
        <vt:i4>6</vt:i4>
      </vt:variant>
      <vt:variant>
        <vt:i4>0</vt:i4>
      </vt:variant>
      <vt:variant>
        <vt:i4>5</vt:i4>
      </vt:variant>
      <vt:variant>
        <vt:lpwstr>http://www.luxurytable.cz/</vt:lpwstr>
      </vt:variant>
      <vt:variant>
        <vt:lpwstr/>
      </vt:variant>
      <vt:variant>
        <vt:i4>7471216</vt:i4>
      </vt:variant>
      <vt:variant>
        <vt:i4>3</vt:i4>
      </vt:variant>
      <vt:variant>
        <vt:i4>0</vt:i4>
      </vt:variant>
      <vt:variant>
        <vt:i4>5</vt:i4>
      </vt:variant>
      <vt:variant>
        <vt:lpwstr>http://www.luxurytable.cz/</vt:lpwstr>
      </vt:variant>
      <vt:variant>
        <vt:lpwstr/>
      </vt:variant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https://www.luxurytable.cz/vyhledavani/?string=chasing+stars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Tereza</dc:creator>
  <cp:keywords/>
  <cp:lastModifiedBy>Dagmar Kutilová</cp:lastModifiedBy>
  <cp:revision>7</cp:revision>
  <cp:lastPrinted>1899-12-31T23:00:00Z</cp:lastPrinted>
  <dcterms:created xsi:type="dcterms:W3CDTF">2024-05-22T18:24:00Z</dcterms:created>
  <dcterms:modified xsi:type="dcterms:W3CDTF">2024-05-23T15:41:00Z</dcterms:modified>
</cp:coreProperties>
</file>